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F4F" w:rsidRPr="003B5D7F" w:rsidRDefault="00F62F4F" w:rsidP="003B5D7F">
      <w:pPr>
        <w:snapToGrid w:val="0"/>
        <w:jc w:val="center"/>
        <w:rPr>
          <w:rFonts w:asciiTheme="minorEastAsia" w:eastAsiaTheme="minorEastAsia" w:hAnsiTheme="minorEastAsia"/>
          <w:sz w:val="32"/>
          <w:szCs w:val="32"/>
        </w:rPr>
      </w:pPr>
      <w:bookmarkStart w:id="0" w:name="OLE_LINK1"/>
      <w:r w:rsidRPr="003B5D7F">
        <w:rPr>
          <w:rFonts w:asciiTheme="minorEastAsia" w:eastAsiaTheme="minorEastAsia" w:hAnsiTheme="minorEastAsia" w:hint="eastAsia"/>
          <w:sz w:val="32"/>
          <w:szCs w:val="32"/>
        </w:rPr>
        <w:t>2016年江苏省土木建筑学会全国科普日活动</w:t>
      </w:r>
    </w:p>
    <w:p w:rsidR="003B5D7F" w:rsidRPr="00355C6A" w:rsidRDefault="003B5D7F" w:rsidP="00F62F4F">
      <w:pPr>
        <w:snapToGrid w:val="0"/>
        <w:rPr>
          <w:rFonts w:ascii="宋体" w:hAnsi="宋体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 xml:space="preserve">    </w:t>
      </w:r>
      <w:r w:rsidRPr="00355C6A">
        <w:rPr>
          <w:rFonts w:ascii="宋体" w:hAnsi="宋体" w:hint="eastAsia"/>
          <w:sz w:val="28"/>
          <w:szCs w:val="28"/>
        </w:rPr>
        <w:t>2016年9月19日上午，</w:t>
      </w:r>
      <w:r w:rsidR="00F62F4F" w:rsidRPr="00355C6A">
        <w:rPr>
          <w:rFonts w:ascii="宋体" w:hAnsi="宋体" w:hint="eastAsia"/>
          <w:sz w:val="28"/>
          <w:szCs w:val="28"/>
        </w:rPr>
        <w:t>根据省科协、省教育厅、省科技厅、中科院南京分院联合下发的《关于举办2016年全国科普日活动的通知》（苏科协发〔2016〕</w:t>
      </w:r>
      <w:r w:rsidR="00F62F4F" w:rsidRPr="00355C6A">
        <w:rPr>
          <w:rFonts w:ascii="宋体" w:hAnsi="宋体"/>
          <w:sz w:val="28"/>
          <w:szCs w:val="28"/>
        </w:rPr>
        <w:t>158</w:t>
      </w:r>
      <w:r w:rsidR="00F62F4F" w:rsidRPr="00355C6A">
        <w:rPr>
          <w:rFonts w:ascii="宋体" w:hAnsi="宋体" w:hint="eastAsia"/>
          <w:sz w:val="28"/>
          <w:szCs w:val="28"/>
        </w:rPr>
        <w:t>号）要求，江苏省土木建筑学会在城市轨道交通建设专业委员会</w:t>
      </w:r>
      <w:r w:rsidRPr="00355C6A">
        <w:rPr>
          <w:rFonts w:ascii="宋体" w:hAnsi="宋体" w:hint="eastAsia"/>
          <w:sz w:val="28"/>
          <w:szCs w:val="28"/>
        </w:rPr>
        <w:t>的组织下，充分发挥</w:t>
      </w:r>
      <w:r w:rsidR="00F62F4F" w:rsidRPr="00355C6A">
        <w:rPr>
          <w:rFonts w:ascii="宋体" w:hAnsi="宋体" w:hint="eastAsia"/>
          <w:sz w:val="28"/>
          <w:szCs w:val="28"/>
        </w:rPr>
        <w:t>南京地铁建设有限责任公司、南京宁和轨道交通建设发展有限公司、中铁一局集团建筑安装工程有限公司等</w:t>
      </w:r>
      <w:r w:rsidR="00C54FA0" w:rsidRPr="00355C6A">
        <w:rPr>
          <w:rFonts w:ascii="宋体" w:hAnsi="宋体" w:hint="eastAsia"/>
          <w:sz w:val="28"/>
          <w:szCs w:val="28"/>
        </w:rPr>
        <w:t>会员</w:t>
      </w:r>
      <w:r w:rsidR="00F62F4F" w:rsidRPr="00355C6A">
        <w:rPr>
          <w:rFonts w:ascii="宋体" w:hAnsi="宋体" w:hint="eastAsia"/>
          <w:sz w:val="28"/>
          <w:szCs w:val="28"/>
        </w:rPr>
        <w:t>单位</w:t>
      </w:r>
      <w:r w:rsidRPr="00355C6A">
        <w:rPr>
          <w:rFonts w:ascii="宋体" w:hAnsi="宋体" w:hint="eastAsia"/>
          <w:sz w:val="28"/>
          <w:szCs w:val="28"/>
        </w:rPr>
        <w:t>的资源优势，</w:t>
      </w:r>
      <w:r w:rsidR="00F62F4F" w:rsidRPr="00355C6A">
        <w:rPr>
          <w:rFonts w:ascii="宋体" w:hAnsi="宋体" w:hint="eastAsia"/>
          <w:sz w:val="28"/>
          <w:szCs w:val="28"/>
        </w:rPr>
        <w:t>在南京市河西</w:t>
      </w:r>
      <w:r w:rsidRPr="00355C6A">
        <w:rPr>
          <w:rFonts w:ascii="宋体" w:hAnsi="宋体" w:hint="eastAsia"/>
          <w:sz w:val="28"/>
          <w:szCs w:val="28"/>
        </w:rPr>
        <w:t>地铁2号线圆通站</w:t>
      </w:r>
      <w:r w:rsidR="00C54FA0" w:rsidRPr="00355C6A">
        <w:rPr>
          <w:rFonts w:ascii="宋体" w:hAnsi="宋体" w:hint="eastAsia"/>
          <w:sz w:val="28"/>
          <w:szCs w:val="28"/>
        </w:rPr>
        <w:t>附近的</w:t>
      </w:r>
      <w:r w:rsidR="00546873" w:rsidRPr="00355C6A">
        <w:rPr>
          <w:rFonts w:ascii="宋体" w:hAnsi="宋体" w:hint="eastAsia"/>
          <w:sz w:val="28"/>
          <w:szCs w:val="28"/>
        </w:rPr>
        <w:t>中铁一局工地</w:t>
      </w:r>
      <w:r w:rsidR="00C54FA0" w:rsidRPr="00355C6A">
        <w:rPr>
          <w:rFonts w:ascii="宋体" w:hAnsi="宋体" w:hint="eastAsia"/>
          <w:sz w:val="28"/>
          <w:szCs w:val="28"/>
        </w:rPr>
        <w:t>旁</w:t>
      </w:r>
      <w:r w:rsidR="00546873" w:rsidRPr="00355C6A">
        <w:rPr>
          <w:rFonts w:ascii="宋体" w:hAnsi="宋体" w:hint="eastAsia"/>
          <w:sz w:val="28"/>
          <w:szCs w:val="28"/>
        </w:rPr>
        <w:t>的“工程安全体验</w:t>
      </w:r>
      <w:r w:rsidR="00C54FA0" w:rsidRPr="00355C6A">
        <w:rPr>
          <w:rFonts w:ascii="宋体" w:hAnsi="宋体" w:hint="eastAsia"/>
          <w:sz w:val="28"/>
          <w:szCs w:val="28"/>
        </w:rPr>
        <w:t>管</w:t>
      </w:r>
      <w:r w:rsidR="00546873" w:rsidRPr="00355C6A">
        <w:rPr>
          <w:rFonts w:ascii="宋体" w:hAnsi="宋体" w:hint="eastAsia"/>
          <w:sz w:val="28"/>
          <w:szCs w:val="28"/>
        </w:rPr>
        <w:t>”</w:t>
      </w:r>
      <w:r w:rsidRPr="00355C6A">
        <w:rPr>
          <w:rFonts w:ascii="宋体" w:hAnsi="宋体" w:hint="eastAsia"/>
          <w:sz w:val="28"/>
          <w:szCs w:val="28"/>
        </w:rPr>
        <w:t>，组织部分市民和某建筑公司员工</w:t>
      </w:r>
      <w:r w:rsidR="00546873" w:rsidRPr="00355C6A">
        <w:rPr>
          <w:rFonts w:ascii="宋体" w:hAnsi="宋体" w:hint="eastAsia"/>
          <w:sz w:val="28"/>
          <w:szCs w:val="28"/>
        </w:rPr>
        <w:t>共80余人，</w:t>
      </w:r>
      <w:r w:rsidR="00C54FA0" w:rsidRPr="00355C6A">
        <w:rPr>
          <w:rFonts w:ascii="宋体" w:hAnsi="宋体" w:hint="eastAsia"/>
          <w:sz w:val="28"/>
          <w:szCs w:val="28"/>
        </w:rPr>
        <w:t>进行了工程</w:t>
      </w:r>
      <w:r w:rsidRPr="00355C6A">
        <w:rPr>
          <w:rFonts w:ascii="宋体" w:hAnsi="宋体" w:hint="eastAsia"/>
          <w:sz w:val="28"/>
          <w:szCs w:val="28"/>
        </w:rPr>
        <w:t>安全</w:t>
      </w:r>
      <w:r w:rsidR="00F62F4F" w:rsidRPr="00355C6A">
        <w:rPr>
          <w:rFonts w:ascii="宋体" w:hAnsi="宋体" w:hint="eastAsia"/>
          <w:sz w:val="28"/>
          <w:szCs w:val="28"/>
        </w:rPr>
        <w:t>体验活动</w:t>
      </w:r>
      <w:r w:rsidR="00C54FA0" w:rsidRPr="00355C6A">
        <w:rPr>
          <w:rFonts w:ascii="宋体" w:hAnsi="宋体" w:hint="eastAsia"/>
          <w:sz w:val="28"/>
          <w:szCs w:val="28"/>
        </w:rPr>
        <w:t>，现场气氛非常活跃</w:t>
      </w:r>
      <w:r w:rsidRPr="00355C6A">
        <w:rPr>
          <w:rFonts w:ascii="宋体" w:hAnsi="宋体" w:hint="eastAsia"/>
          <w:sz w:val="28"/>
          <w:szCs w:val="28"/>
        </w:rPr>
        <w:t>。</w:t>
      </w:r>
    </w:p>
    <w:p w:rsidR="00F62F4F" w:rsidRPr="00355C6A" w:rsidRDefault="003B5D7F" w:rsidP="00F62F4F">
      <w:pPr>
        <w:snapToGrid w:val="0"/>
        <w:rPr>
          <w:rFonts w:ascii="宋体" w:hAnsi="宋体"/>
          <w:sz w:val="28"/>
          <w:szCs w:val="28"/>
        </w:rPr>
      </w:pPr>
      <w:r w:rsidRPr="00355C6A">
        <w:rPr>
          <w:rFonts w:ascii="宋体" w:hAnsi="宋体" w:hint="eastAsia"/>
          <w:sz w:val="28"/>
          <w:szCs w:val="28"/>
        </w:rPr>
        <w:t xml:space="preserve">    </w:t>
      </w:r>
      <w:r w:rsidR="00C54FA0" w:rsidRPr="00355C6A">
        <w:rPr>
          <w:rFonts w:ascii="宋体" w:hAnsi="宋体" w:hint="eastAsia"/>
          <w:sz w:val="28"/>
          <w:szCs w:val="28"/>
        </w:rPr>
        <w:t>“工程</w:t>
      </w:r>
      <w:r w:rsidR="00F62F4F" w:rsidRPr="00355C6A">
        <w:rPr>
          <w:rFonts w:ascii="宋体" w:hAnsi="宋体" w:hint="eastAsia"/>
          <w:sz w:val="28"/>
          <w:szCs w:val="28"/>
        </w:rPr>
        <w:t>安全体验</w:t>
      </w:r>
      <w:r w:rsidR="00F00C61">
        <w:rPr>
          <w:rFonts w:ascii="宋体" w:hAnsi="宋体" w:hint="eastAsia"/>
          <w:sz w:val="28"/>
          <w:szCs w:val="28"/>
        </w:rPr>
        <w:t>区</w:t>
      </w:r>
      <w:r w:rsidR="00C54FA0" w:rsidRPr="00355C6A">
        <w:rPr>
          <w:rFonts w:ascii="宋体" w:hAnsi="宋体" w:hint="eastAsia"/>
          <w:sz w:val="28"/>
          <w:szCs w:val="28"/>
        </w:rPr>
        <w:t>”</w:t>
      </w:r>
      <w:r w:rsidR="00F62F4F" w:rsidRPr="00355C6A">
        <w:rPr>
          <w:rFonts w:ascii="宋体" w:hAnsi="宋体" w:hint="eastAsia"/>
          <w:sz w:val="28"/>
          <w:szCs w:val="28"/>
        </w:rPr>
        <w:t>是企业为员工提供一种接近现实场景的安全体验，这在当前属于</w:t>
      </w:r>
      <w:r w:rsidR="00C54FA0" w:rsidRPr="00355C6A">
        <w:rPr>
          <w:rFonts w:ascii="宋体" w:hAnsi="宋体" w:hint="eastAsia"/>
          <w:sz w:val="28"/>
          <w:szCs w:val="28"/>
        </w:rPr>
        <w:t>比较</w:t>
      </w:r>
      <w:r w:rsidR="00F62F4F" w:rsidRPr="00355C6A">
        <w:rPr>
          <w:rFonts w:ascii="宋体" w:hAnsi="宋体" w:hint="eastAsia"/>
          <w:sz w:val="28"/>
          <w:szCs w:val="28"/>
        </w:rPr>
        <w:t>先进的管理模式。</w:t>
      </w:r>
      <w:r w:rsidRPr="00355C6A">
        <w:rPr>
          <w:rFonts w:ascii="宋体" w:hAnsi="宋体" w:hint="eastAsia"/>
          <w:sz w:val="28"/>
          <w:szCs w:val="28"/>
        </w:rPr>
        <w:t>本次</w:t>
      </w:r>
      <w:r w:rsidR="00F62F4F" w:rsidRPr="00355C6A">
        <w:rPr>
          <w:rFonts w:ascii="宋体" w:hAnsi="宋体" w:hint="eastAsia"/>
          <w:sz w:val="28"/>
          <w:szCs w:val="28"/>
        </w:rPr>
        <w:t>活动</w:t>
      </w:r>
      <w:r w:rsidR="00C54FA0" w:rsidRPr="00355C6A">
        <w:rPr>
          <w:rFonts w:ascii="宋体" w:hAnsi="宋体" w:hint="eastAsia"/>
          <w:sz w:val="28"/>
          <w:szCs w:val="28"/>
        </w:rPr>
        <w:t>让市民到</w:t>
      </w:r>
      <w:r w:rsidR="00F62F4F" w:rsidRPr="00355C6A">
        <w:rPr>
          <w:rFonts w:ascii="宋体" w:hAnsi="宋体" w:hint="eastAsia"/>
          <w:sz w:val="28"/>
          <w:szCs w:val="28"/>
        </w:rPr>
        <w:t>“</w:t>
      </w:r>
      <w:r w:rsidR="00C54FA0" w:rsidRPr="00355C6A">
        <w:rPr>
          <w:rFonts w:ascii="宋体" w:hAnsi="宋体" w:hint="eastAsia"/>
          <w:sz w:val="28"/>
          <w:szCs w:val="28"/>
        </w:rPr>
        <w:t>工程</w:t>
      </w:r>
      <w:r w:rsidR="00F00C61">
        <w:rPr>
          <w:rFonts w:ascii="宋体" w:hAnsi="宋体" w:hint="eastAsia"/>
          <w:sz w:val="28"/>
          <w:szCs w:val="28"/>
        </w:rPr>
        <w:t>安全体验区</w:t>
      </w:r>
      <w:r w:rsidR="00F62F4F" w:rsidRPr="00355C6A">
        <w:rPr>
          <w:rFonts w:ascii="宋体" w:hAnsi="宋体" w:hint="eastAsia"/>
          <w:sz w:val="28"/>
          <w:szCs w:val="28"/>
        </w:rPr>
        <w:t>”，亲身体验“劳保用品的使用”等9个项目</w:t>
      </w:r>
      <w:r w:rsidR="00C54FA0" w:rsidRPr="00355C6A">
        <w:rPr>
          <w:rFonts w:ascii="宋体" w:hAnsi="宋体" w:hint="eastAsia"/>
          <w:sz w:val="28"/>
          <w:szCs w:val="28"/>
        </w:rPr>
        <w:t>的</w:t>
      </w:r>
      <w:r w:rsidR="00F00C61">
        <w:rPr>
          <w:rFonts w:ascii="宋体" w:hAnsi="宋体" w:hint="eastAsia"/>
          <w:sz w:val="28"/>
          <w:szCs w:val="28"/>
        </w:rPr>
        <w:t>安全</w:t>
      </w:r>
      <w:r w:rsidR="00C54FA0" w:rsidRPr="00355C6A">
        <w:rPr>
          <w:rFonts w:ascii="宋体" w:hAnsi="宋体" w:hint="eastAsia"/>
          <w:sz w:val="28"/>
          <w:szCs w:val="28"/>
        </w:rPr>
        <w:t>使用</w:t>
      </w:r>
      <w:r w:rsidR="00F00C61">
        <w:rPr>
          <w:rFonts w:ascii="宋体" w:hAnsi="宋体" w:hint="eastAsia"/>
          <w:sz w:val="28"/>
          <w:szCs w:val="28"/>
        </w:rPr>
        <w:t>，</w:t>
      </w:r>
      <w:r w:rsidR="00273B2B" w:rsidRPr="00355C6A">
        <w:rPr>
          <w:rFonts w:ascii="宋体" w:hAnsi="宋体" w:hint="eastAsia"/>
          <w:sz w:val="28"/>
          <w:szCs w:val="28"/>
        </w:rPr>
        <w:t>目的就是为</w:t>
      </w:r>
      <w:r w:rsidR="00C54FA0" w:rsidRPr="00355C6A">
        <w:rPr>
          <w:rFonts w:ascii="宋体" w:hAnsi="宋体" w:hint="eastAsia"/>
          <w:sz w:val="28"/>
          <w:szCs w:val="28"/>
        </w:rPr>
        <w:t>提高</w:t>
      </w:r>
      <w:r w:rsidR="00F00C61">
        <w:rPr>
          <w:rFonts w:ascii="宋体" w:hAnsi="宋体" w:hint="eastAsia"/>
          <w:sz w:val="28"/>
          <w:szCs w:val="28"/>
        </w:rPr>
        <w:t>广大</w:t>
      </w:r>
      <w:r w:rsidRPr="00355C6A">
        <w:rPr>
          <w:rFonts w:ascii="宋体" w:hAnsi="宋体" w:hint="eastAsia"/>
          <w:sz w:val="28"/>
          <w:szCs w:val="28"/>
        </w:rPr>
        <w:t>市民</w:t>
      </w:r>
      <w:r w:rsidR="00C54FA0" w:rsidRPr="00355C6A">
        <w:rPr>
          <w:rFonts w:ascii="宋体" w:hAnsi="宋体" w:hint="eastAsia"/>
          <w:sz w:val="28"/>
          <w:szCs w:val="28"/>
        </w:rPr>
        <w:t>在工程建设和日常生活过程中</w:t>
      </w:r>
      <w:r w:rsidR="00F00C61">
        <w:rPr>
          <w:rFonts w:ascii="宋体" w:hAnsi="宋体" w:hint="eastAsia"/>
          <w:sz w:val="28"/>
          <w:szCs w:val="28"/>
        </w:rPr>
        <w:t>的</w:t>
      </w:r>
      <w:r w:rsidRPr="00355C6A">
        <w:rPr>
          <w:rFonts w:ascii="宋体" w:hAnsi="宋体" w:hint="eastAsia"/>
          <w:sz w:val="28"/>
          <w:szCs w:val="28"/>
        </w:rPr>
        <w:t>安全</w:t>
      </w:r>
      <w:r w:rsidR="00C54FA0" w:rsidRPr="00355C6A">
        <w:rPr>
          <w:rFonts w:ascii="宋体" w:hAnsi="宋体" w:hint="eastAsia"/>
          <w:sz w:val="28"/>
          <w:szCs w:val="28"/>
        </w:rPr>
        <w:t>意识</w:t>
      </w:r>
      <w:r w:rsidR="00273B2B" w:rsidRPr="00355C6A">
        <w:rPr>
          <w:rFonts w:ascii="宋体" w:hAnsi="宋体" w:hint="eastAsia"/>
          <w:sz w:val="28"/>
          <w:szCs w:val="28"/>
        </w:rPr>
        <w:t>，减少</w:t>
      </w:r>
      <w:r w:rsidR="00F00C61">
        <w:rPr>
          <w:rFonts w:ascii="宋体" w:hAnsi="宋体" w:hint="eastAsia"/>
          <w:sz w:val="28"/>
          <w:szCs w:val="28"/>
        </w:rPr>
        <w:t>伤亡</w:t>
      </w:r>
      <w:r w:rsidR="00273B2B" w:rsidRPr="00355C6A">
        <w:rPr>
          <w:rFonts w:ascii="宋体" w:hAnsi="宋体" w:hint="eastAsia"/>
          <w:sz w:val="28"/>
          <w:szCs w:val="28"/>
        </w:rPr>
        <w:t>事故的发生</w:t>
      </w:r>
      <w:r w:rsidRPr="00355C6A">
        <w:rPr>
          <w:rFonts w:ascii="宋体" w:hAnsi="宋体" w:hint="eastAsia"/>
          <w:sz w:val="28"/>
          <w:szCs w:val="28"/>
        </w:rPr>
        <w:t>。</w:t>
      </w:r>
      <w:r w:rsidR="00F00C61" w:rsidRPr="00355C6A">
        <w:rPr>
          <w:rFonts w:ascii="宋体" w:hAnsi="宋体" w:hint="eastAsia"/>
          <w:sz w:val="28"/>
          <w:szCs w:val="28"/>
        </w:rPr>
        <w:t>同时</w:t>
      </w:r>
      <w:r w:rsidR="00F00C61">
        <w:rPr>
          <w:rFonts w:ascii="宋体" w:hAnsi="宋体" w:hint="eastAsia"/>
          <w:sz w:val="28"/>
          <w:szCs w:val="28"/>
        </w:rPr>
        <w:t>,</w:t>
      </w:r>
      <w:r w:rsidR="00273B2B" w:rsidRPr="00355C6A">
        <w:rPr>
          <w:rFonts w:ascii="宋体" w:hAnsi="宋体" w:hint="eastAsia"/>
          <w:sz w:val="28"/>
          <w:szCs w:val="28"/>
        </w:rPr>
        <w:t>该体验馆也是工程类院校学生课程实践的理想场所。</w:t>
      </w:r>
    </w:p>
    <w:p w:rsidR="00F91043" w:rsidRDefault="00355C6A" w:rsidP="00355C6A">
      <w:pPr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4429383" cy="2952923"/>
            <wp:effectExtent l="19050" t="0" r="9267" b="0"/>
            <wp:docPr id="1" name="图片 1" descr="D:\2016年\2016年的会议\9.19科普日\照片\IMG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年\2016年的会议\9.19科普日\照片\IMG_18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518" cy="295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6A" w:rsidRP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  <w:r w:rsidRPr="00355C6A">
        <w:rPr>
          <w:rFonts w:asciiTheme="minorEastAsia" w:eastAsiaTheme="minorEastAsia" w:hAnsiTheme="minorEastAsia" w:hint="eastAsia"/>
          <w:szCs w:val="21"/>
        </w:rPr>
        <w:t>会场1</w:t>
      </w:r>
      <w:r w:rsidR="00F00C61">
        <w:rPr>
          <w:rFonts w:asciiTheme="minorEastAsia" w:eastAsiaTheme="minorEastAsia" w:hAnsiTheme="minorEastAsia" w:hint="eastAsia"/>
          <w:szCs w:val="21"/>
        </w:rPr>
        <w:t>：安全体验区门口</w:t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050442" cy="2700295"/>
            <wp:effectExtent l="19050" t="0" r="7208" b="0"/>
            <wp:docPr id="2" name="图片 2" descr="D:\2016年\2016年的会议\9.19科普日\照片\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年\2016年的会议\9.19科普日\照片\IMG_1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896" cy="270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  <w:r w:rsidRPr="00355C6A">
        <w:rPr>
          <w:rFonts w:asciiTheme="minorEastAsia" w:eastAsiaTheme="minorEastAsia" w:hAnsiTheme="minorEastAsia" w:hint="eastAsia"/>
          <w:szCs w:val="21"/>
        </w:rPr>
        <w:t>会场2：现场工作人员对</w:t>
      </w:r>
      <w:r w:rsidR="00F00C61">
        <w:rPr>
          <w:rFonts w:asciiTheme="minorEastAsia" w:eastAsiaTheme="minorEastAsia" w:hAnsiTheme="minorEastAsia" w:hint="eastAsia"/>
          <w:szCs w:val="21"/>
        </w:rPr>
        <w:t>市民进行“</w:t>
      </w:r>
      <w:r w:rsidRPr="00355C6A">
        <w:rPr>
          <w:rFonts w:asciiTheme="minorEastAsia" w:eastAsiaTheme="minorEastAsia" w:hAnsiTheme="minorEastAsia" w:hint="eastAsia"/>
          <w:szCs w:val="21"/>
        </w:rPr>
        <w:t>安全体验区</w:t>
      </w:r>
      <w:r w:rsidR="00F00C61">
        <w:rPr>
          <w:rFonts w:asciiTheme="minorEastAsia" w:eastAsiaTheme="minorEastAsia" w:hAnsiTheme="minorEastAsia" w:hint="eastAsia"/>
          <w:szCs w:val="21"/>
        </w:rPr>
        <w:t>”功能</w:t>
      </w:r>
      <w:r w:rsidRPr="00355C6A">
        <w:rPr>
          <w:rFonts w:asciiTheme="minorEastAsia" w:eastAsiaTheme="minorEastAsia" w:hAnsiTheme="minorEastAsia" w:hint="eastAsia"/>
          <w:szCs w:val="21"/>
        </w:rPr>
        <w:t>的讲解</w:t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>
            <wp:extent cx="3935113" cy="2623409"/>
            <wp:effectExtent l="19050" t="0" r="8237" b="0"/>
            <wp:docPr id="3" name="图片 3" descr="D:\2016年\2016年的会议\9.19科普日\照片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6年\2016年的会议\9.19科普日\照片\IMG_1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345" cy="262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会场3：现场急救体验</w:t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lastRenderedPageBreak/>
        <w:drawing>
          <wp:inline distT="0" distB="0" distL="0" distR="0">
            <wp:extent cx="4058680" cy="2705787"/>
            <wp:effectExtent l="19050" t="0" r="0" b="0"/>
            <wp:docPr id="4" name="图片 4" descr="D:\2016年\2016年的会议\9.19科普日\照片\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6年\2016年的会议\9.19科普日\照片\IMG_1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888" cy="270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会场4：综合</w:t>
      </w:r>
      <w:r w:rsidR="00F00C61">
        <w:rPr>
          <w:rFonts w:asciiTheme="minorEastAsia" w:eastAsiaTheme="minorEastAsia" w:hAnsiTheme="minorEastAsia" w:hint="eastAsia"/>
          <w:szCs w:val="21"/>
        </w:rPr>
        <w:t>安全</w:t>
      </w:r>
      <w:r>
        <w:rPr>
          <w:rFonts w:asciiTheme="minorEastAsia" w:eastAsiaTheme="minorEastAsia" w:hAnsiTheme="minorEastAsia" w:hint="eastAsia"/>
          <w:szCs w:val="21"/>
        </w:rPr>
        <w:t>用电体验</w:t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>
            <wp:extent cx="4124583" cy="2749723"/>
            <wp:effectExtent l="19050" t="0" r="9267" b="0"/>
            <wp:docPr id="5" name="图片 5" descr="D:\2016年\2016年的会议\9.19科普日\照片\IMG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6年\2016年的会议\9.19科普日\照片\IMG_1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78" cy="274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会场5：安全帽撞击体验</w:t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lastRenderedPageBreak/>
        <w:drawing>
          <wp:inline distT="0" distB="0" distL="0" distR="0">
            <wp:extent cx="4206961" cy="2804641"/>
            <wp:effectExtent l="19050" t="0" r="3089" b="0"/>
            <wp:docPr id="6" name="图片 6" descr="D:\2016年\2016年的会议\9.19科普日\照片\IMG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6年\2016年的会议\9.19科普日\照片\IMG_1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40" cy="280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会场6：移动平台</w:t>
      </w:r>
      <w:r w:rsidR="00F00C61">
        <w:rPr>
          <w:rFonts w:asciiTheme="minorEastAsia" w:eastAsiaTheme="minorEastAsia" w:hAnsiTheme="minorEastAsia" w:hint="eastAsia"/>
          <w:szCs w:val="21"/>
        </w:rPr>
        <w:t>安全</w:t>
      </w:r>
      <w:r>
        <w:rPr>
          <w:rFonts w:asciiTheme="minorEastAsia" w:eastAsiaTheme="minorEastAsia" w:hAnsiTheme="minorEastAsia" w:hint="eastAsia"/>
          <w:szCs w:val="21"/>
        </w:rPr>
        <w:t>体验</w:t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>
            <wp:extent cx="4256388" cy="2837592"/>
            <wp:effectExtent l="19050" t="0" r="0" b="0"/>
            <wp:docPr id="7" name="图片 7" descr="D:\2016年\2016年的会议\9.19科普日\照片\IMG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6年\2016年的会议\9.19科普日\照片\IMG_19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947" cy="284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会场7：洞口坠落</w:t>
      </w:r>
      <w:r w:rsidR="00F00C61">
        <w:rPr>
          <w:rFonts w:asciiTheme="minorEastAsia" w:eastAsiaTheme="minorEastAsia" w:hAnsiTheme="minorEastAsia" w:hint="eastAsia"/>
          <w:szCs w:val="21"/>
        </w:rPr>
        <w:t>安全</w:t>
      </w:r>
      <w:r>
        <w:rPr>
          <w:rFonts w:asciiTheme="minorEastAsia" w:eastAsiaTheme="minorEastAsia" w:hAnsiTheme="minorEastAsia" w:hint="eastAsia"/>
          <w:szCs w:val="21"/>
        </w:rPr>
        <w:t>体验</w:t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lastRenderedPageBreak/>
        <w:drawing>
          <wp:inline distT="0" distB="0" distL="0" distR="0">
            <wp:extent cx="4174010" cy="2782674"/>
            <wp:effectExtent l="19050" t="0" r="0" b="0"/>
            <wp:docPr id="8" name="图片 8" descr="D:\2016年\2016年的会议\9.19科普日\照片\IMG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6年\2016年的会议\9.19科普日\照片\IMG_1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95" cy="278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会场8：倾倒平台</w:t>
      </w:r>
      <w:r w:rsidR="00F00C61">
        <w:rPr>
          <w:rFonts w:asciiTheme="minorEastAsia" w:eastAsiaTheme="minorEastAsia" w:hAnsiTheme="minorEastAsia" w:hint="eastAsia"/>
          <w:szCs w:val="21"/>
        </w:rPr>
        <w:t>安全</w:t>
      </w:r>
      <w:r>
        <w:rPr>
          <w:rFonts w:asciiTheme="minorEastAsia" w:eastAsiaTheme="minorEastAsia" w:hAnsiTheme="minorEastAsia" w:hint="eastAsia"/>
          <w:szCs w:val="21"/>
        </w:rPr>
        <w:t>体验</w:t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>
            <wp:extent cx="4102441" cy="2734962"/>
            <wp:effectExtent l="19050" t="0" r="0" b="0"/>
            <wp:docPr id="9" name="图片 9" descr="D:\2016年\2016年的会议\9.19科普日\照片\IMG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6年\2016年的会议\9.19科普日\照片\IMG_1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416" cy="273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会场9：应急消防体验</w:t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lastRenderedPageBreak/>
        <w:drawing>
          <wp:inline distT="0" distB="0" distL="0" distR="0">
            <wp:extent cx="3943350" cy="2628900"/>
            <wp:effectExtent l="19050" t="0" r="0" b="0"/>
            <wp:docPr id="10" name="图片 10" descr="D:\2016年\2016年的会议\9.19科普日\照片\IMG_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6年\2016年的会议\9.19科普日\照片\IMG_19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580" cy="262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会场10：平衡桥</w:t>
      </w:r>
      <w:r w:rsidR="00F00C61">
        <w:rPr>
          <w:rFonts w:asciiTheme="minorEastAsia" w:eastAsiaTheme="minorEastAsia" w:hAnsiTheme="minorEastAsia" w:hint="eastAsia"/>
          <w:szCs w:val="21"/>
        </w:rPr>
        <w:t>行走</w:t>
      </w:r>
      <w:r>
        <w:rPr>
          <w:rFonts w:asciiTheme="minorEastAsia" w:eastAsiaTheme="minorEastAsia" w:hAnsiTheme="minorEastAsia" w:hint="eastAsia"/>
          <w:szCs w:val="21"/>
        </w:rPr>
        <w:t>体验</w:t>
      </w: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p w:rsid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bookmarkEnd w:id="0"/>
    <w:p w:rsidR="00355C6A" w:rsidRPr="00355C6A" w:rsidRDefault="00355C6A" w:rsidP="00355C6A">
      <w:pPr>
        <w:jc w:val="center"/>
        <w:rPr>
          <w:rFonts w:asciiTheme="minorEastAsia" w:eastAsiaTheme="minorEastAsia" w:hAnsiTheme="minorEastAsia"/>
          <w:szCs w:val="21"/>
        </w:rPr>
      </w:pPr>
    </w:p>
    <w:sectPr w:rsidR="00355C6A" w:rsidRPr="00355C6A" w:rsidSect="00C224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8C3" w:rsidRDefault="007B28C3" w:rsidP="00F62F4F">
      <w:r>
        <w:separator/>
      </w:r>
    </w:p>
  </w:endnote>
  <w:endnote w:type="continuationSeparator" w:id="1">
    <w:p w:rsidR="007B28C3" w:rsidRDefault="007B28C3" w:rsidP="00F62F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8C3" w:rsidRDefault="007B28C3" w:rsidP="00F62F4F">
      <w:r>
        <w:separator/>
      </w:r>
    </w:p>
  </w:footnote>
  <w:footnote w:type="continuationSeparator" w:id="1">
    <w:p w:rsidR="007B28C3" w:rsidRDefault="007B28C3" w:rsidP="00F62F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2F4F"/>
    <w:rsid w:val="00142AFA"/>
    <w:rsid w:val="001B3C35"/>
    <w:rsid w:val="00273B2B"/>
    <w:rsid w:val="00355C6A"/>
    <w:rsid w:val="003B5D7F"/>
    <w:rsid w:val="00481EEB"/>
    <w:rsid w:val="00546873"/>
    <w:rsid w:val="00547A5D"/>
    <w:rsid w:val="005C0C00"/>
    <w:rsid w:val="005F13E5"/>
    <w:rsid w:val="007B28C3"/>
    <w:rsid w:val="00C2242A"/>
    <w:rsid w:val="00C27977"/>
    <w:rsid w:val="00C54FA0"/>
    <w:rsid w:val="00E84C3A"/>
    <w:rsid w:val="00F00C61"/>
    <w:rsid w:val="00F62F4F"/>
    <w:rsid w:val="00F91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F4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62F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62F4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62F4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62F4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55C6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55C6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6</Pages>
  <Words>303</Words>
  <Characters>314</Characters>
  <Application>Microsoft Office Word</Application>
  <DocSecurity>0</DocSecurity>
  <Lines>34</Lines>
  <Paragraphs>14</Paragraphs>
  <ScaleCrop>false</ScaleCrop>
  <Company>Lenovo</Company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abc</cp:lastModifiedBy>
  <cp:revision>8</cp:revision>
  <dcterms:created xsi:type="dcterms:W3CDTF">2016-09-21T07:20:00Z</dcterms:created>
  <dcterms:modified xsi:type="dcterms:W3CDTF">2016-09-23T09:07:00Z</dcterms:modified>
</cp:coreProperties>
</file>