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B4" w:rsidRDefault="004734E3" w:rsidP="00480473">
      <w:pPr>
        <w:ind w:firstLine="420"/>
        <w:rPr>
          <w:b/>
          <w:sz w:val="30"/>
          <w:szCs w:val="30"/>
        </w:rPr>
      </w:pPr>
      <w:bookmarkStart w:id="0" w:name="OLE_LINK1"/>
      <w:r w:rsidRPr="004734E3">
        <w:rPr>
          <w:rFonts w:hint="eastAsia"/>
          <w:b/>
          <w:sz w:val="30"/>
          <w:szCs w:val="30"/>
        </w:rPr>
        <w:t>江苏省城市轨道交通第</w:t>
      </w:r>
      <w:r w:rsidR="00D625A1">
        <w:rPr>
          <w:rFonts w:hint="eastAsia"/>
          <w:b/>
          <w:sz w:val="30"/>
          <w:szCs w:val="30"/>
        </w:rPr>
        <w:t>七</w:t>
      </w:r>
      <w:r w:rsidRPr="004734E3">
        <w:rPr>
          <w:rFonts w:hint="eastAsia"/>
          <w:b/>
          <w:sz w:val="30"/>
          <w:szCs w:val="30"/>
        </w:rPr>
        <w:t>批</w:t>
      </w:r>
      <w:r w:rsidR="00A53AF6">
        <w:rPr>
          <w:rFonts w:hint="eastAsia"/>
          <w:b/>
          <w:sz w:val="30"/>
          <w:szCs w:val="30"/>
        </w:rPr>
        <w:t>三</w:t>
      </w:r>
      <w:r w:rsidRPr="004734E3">
        <w:rPr>
          <w:rFonts w:hint="eastAsia"/>
          <w:b/>
          <w:sz w:val="30"/>
          <w:szCs w:val="30"/>
        </w:rPr>
        <w:t>本团体标准顺利通过立项评审</w:t>
      </w:r>
    </w:p>
    <w:p w:rsidR="00480473" w:rsidRDefault="00480473" w:rsidP="00480473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480473">
        <w:rPr>
          <w:rFonts w:asciiTheme="minorEastAsia" w:hAnsiTheme="minorEastAsia" w:hint="eastAsia"/>
          <w:sz w:val="24"/>
          <w:szCs w:val="24"/>
        </w:rPr>
        <w:t>202</w:t>
      </w:r>
      <w:r w:rsidR="004D796F">
        <w:rPr>
          <w:rFonts w:asciiTheme="minorEastAsia" w:hAnsiTheme="minorEastAsia"/>
          <w:sz w:val="24"/>
          <w:szCs w:val="24"/>
        </w:rPr>
        <w:t>1</w:t>
      </w:r>
      <w:r w:rsidRPr="00480473">
        <w:rPr>
          <w:rFonts w:asciiTheme="minorEastAsia" w:hAnsiTheme="minorEastAsia" w:hint="eastAsia"/>
          <w:sz w:val="24"/>
          <w:szCs w:val="24"/>
        </w:rPr>
        <w:t>年</w:t>
      </w:r>
      <w:r w:rsidR="00D625A1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D625A1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日，由江苏省土木建筑学会城市轨道交通建设专业委员会</w:t>
      </w:r>
      <w:r w:rsidR="00003361">
        <w:rPr>
          <w:rFonts w:asciiTheme="minorEastAsia" w:hAnsiTheme="minorEastAsia" w:hint="eastAsia"/>
          <w:sz w:val="24"/>
          <w:szCs w:val="24"/>
        </w:rPr>
        <w:t>组织编写的</w:t>
      </w:r>
      <w:r w:rsidR="000F27D9" w:rsidRPr="000F27D9">
        <w:rPr>
          <w:rFonts w:asciiTheme="minorEastAsia" w:hAnsiTheme="minorEastAsia" w:hint="eastAsia"/>
          <w:sz w:val="24"/>
          <w:szCs w:val="24"/>
        </w:rPr>
        <w:t>第</w:t>
      </w:r>
      <w:r w:rsidR="00D625A1">
        <w:rPr>
          <w:rFonts w:asciiTheme="minorEastAsia" w:hAnsiTheme="minorEastAsia" w:hint="eastAsia"/>
          <w:sz w:val="24"/>
          <w:szCs w:val="24"/>
        </w:rPr>
        <w:t>七</w:t>
      </w:r>
      <w:r w:rsidR="000F27D9" w:rsidRPr="000F27D9">
        <w:rPr>
          <w:rFonts w:asciiTheme="minorEastAsia" w:hAnsiTheme="minorEastAsia" w:hint="eastAsia"/>
          <w:sz w:val="24"/>
          <w:szCs w:val="24"/>
        </w:rPr>
        <w:t>批</w:t>
      </w:r>
      <w:r w:rsidR="00C274AC">
        <w:rPr>
          <w:rFonts w:asciiTheme="minorEastAsia" w:hAnsiTheme="minorEastAsia" w:hint="eastAsia"/>
          <w:sz w:val="24"/>
          <w:szCs w:val="24"/>
        </w:rPr>
        <w:t>三</w:t>
      </w:r>
      <w:r w:rsidR="00003361">
        <w:rPr>
          <w:rFonts w:asciiTheme="minorEastAsia" w:hAnsiTheme="minorEastAsia" w:hint="eastAsia"/>
          <w:sz w:val="24"/>
          <w:szCs w:val="24"/>
        </w:rPr>
        <w:t>本团体标准顺利通过</w:t>
      </w:r>
      <w:r w:rsidR="00D97F2D">
        <w:rPr>
          <w:rFonts w:asciiTheme="minorEastAsia" w:hAnsiTheme="minorEastAsia" w:hint="eastAsia"/>
          <w:sz w:val="24"/>
          <w:szCs w:val="24"/>
        </w:rPr>
        <w:t>立项</w:t>
      </w:r>
      <w:r w:rsidR="006572A2">
        <w:rPr>
          <w:rFonts w:asciiTheme="minorEastAsia" w:hAnsiTheme="minorEastAsia" w:hint="eastAsia"/>
          <w:sz w:val="24"/>
          <w:szCs w:val="24"/>
        </w:rPr>
        <w:t>评审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C865C6">
        <w:rPr>
          <w:rFonts w:asciiTheme="minorEastAsia" w:hAnsiTheme="minorEastAsia" w:hint="eastAsia"/>
          <w:sz w:val="24"/>
          <w:szCs w:val="24"/>
        </w:rPr>
        <w:t>立项论证会由</w:t>
      </w:r>
      <w:r w:rsidR="004734E3">
        <w:rPr>
          <w:rFonts w:asciiTheme="minorEastAsia" w:hAnsiTheme="minorEastAsia" w:hint="eastAsia"/>
          <w:sz w:val="24"/>
          <w:szCs w:val="24"/>
        </w:rPr>
        <w:t>江苏省土木建筑学会标准</w:t>
      </w:r>
      <w:r w:rsidR="00C34056">
        <w:rPr>
          <w:rFonts w:asciiTheme="minorEastAsia" w:hAnsiTheme="minorEastAsia" w:hint="eastAsia"/>
          <w:sz w:val="24"/>
          <w:szCs w:val="24"/>
        </w:rPr>
        <w:t>工作</w:t>
      </w:r>
      <w:r w:rsidR="004734E3">
        <w:rPr>
          <w:rFonts w:asciiTheme="minorEastAsia" w:hAnsiTheme="minorEastAsia" w:hint="eastAsia"/>
          <w:sz w:val="24"/>
          <w:szCs w:val="24"/>
        </w:rPr>
        <w:t>委员</w:t>
      </w:r>
      <w:r w:rsidR="00C34056">
        <w:rPr>
          <w:rFonts w:asciiTheme="minorEastAsia" w:hAnsiTheme="minorEastAsia" w:hint="eastAsia"/>
          <w:sz w:val="24"/>
          <w:szCs w:val="24"/>
        </w:rPr>
        <w:t>会在南京</w:t>
      </w:r>
      <w:r w:rsidR="004734E3">
        <w:rPr>
          <w:rFonts w:asciiTheme="minorEastAsia" w:hAnsiTheme="minorEastAsia" w:hint="eastAsia"/>
          <w:sz w:val="24"/>
          <w:szCs w:val="24"/>
        </w:rPr>
        <w:t>组织</w:t>
      </w:r>
      <w:r w:rsidR="00700903">
        <w:rPr>
          <w:rFonts w:asciiTheme="minorEastAsia" w:hAnsiTheme="minorEastAsia" w:hint="eastAsia"/>
          <w:sz w:val="24"/>
          <w:szCs w:val="24"/>
        </w:rPr>
        <w:t>五</w:t>
      </w:r>
      <w:r w:rsidR="004D796F">
        <w:rPr>
          <w:rFonts w:asciiTheme="minorEastAsia" w:hAnsiTheme="minorEastAsia" w:hint="eastAsia"/>
          <w:sz w:val="24"/>
          <w:szCs w:val="24"/>
        </w:rPr>
        <w:t>位</w:t>
      </w:r>
      <w:r w:rsidR="004734E3">
        <w:rPr>
          <w:rFonts w:asciiTheme="minorEastAsia" w:hAnsiTheme="minorEastAsia" w:hint="eastAsia"/>
          <w:sz w:val="24"/>
          <w:szCs w:val="24"/>
        </w:rPr>
        <w:t>专家</w:t>
      </w:r>
      <w:r w:rsidR="007B4DE0">
        <w:rPr>
          <w:rFonts w:asciiTheme="minorEastAsia" w:hAnsiTheme="minorEastAsia" w:hint="eastAsia"/>
          <w:sz w:val="24"/>
          <w:szCs w:val="24"/>
        </w:rPr>
        <w:t>召开，</w:t>
      </w:r>
      <w:r w:rsidR="00570B3D">
        <w:rPr>
          <w:rFonts w:asciiTheme="minorEastAsia" w:hAnsiTheme="minorEastAsia" w:hint="eastAsia"/>
          <w:sz w:val="24"/>
          <w:szCs w:val="24"/>
        </w:rPr>
        <w:t>评审</w:t>
      </w:r>
      <w:r w:rsidR="007B4DE0">
        <w:rPr>
          <w:rFonts w:asciiTheme="minorEastAsia" w:hAnsiTheme="minorEastAsia" w:hint="eastAsia"/>
          <w:sz w:val="24"/>
          <w:szCs w:val="24"/>
        </w:rPr>
        <w:t>专家</w:t>
      </w:r>
      <w:r w:rsidR="00C865C6">
        <w:rPr>
          <w:rFonts w:asciiTheme="minorEastAsia" w:hAnsiTheme="minorEastAsia" w:hint="eastAsia"/>
          <w:sz w:val="24"/>
          <w:szCs w:val="24"/>
        </w:rPr>
        <w:t>对立项的背景、意义、目的</w:t>
      </w:r>
      <w:r w:rsidR="007B4DE0">
        <w:rPr>
          <w:rFonts w:asciiTheme="minorEastAsia" w:hAnsiTheme="minorEastAsia" w:hint="eastAsia"/>
          <w:sz w:val="24"/>
          <w:szCs w:val="24"/>
        </w:rPr>
        <w:t>、</w:t>
      </w:r>
      <w:r w:rsidR="006572A2">
        <w:rPr>
          <w:rFonts w:asciiTheme="minorEastAsia" w:hAnsiTheme="minorEastAsia" w:hint="eastAsia"/>
          <w:sz w:val="24"/>
          <w:szCs w:val="24"/>
        </w:rPr>
        <w:t>主要内容、</w:t>
      </w:r>
      <w:r w:rsidR="007B4DE0">
        <w:rPr>
          <w:rFonts w:asciiTheme="minorEastAsia" w:hAnsiTheme="minorEastAsia" w:hint="eastAsia"/>
          <w:sz w:val="24"/>
          <w:szCs w:val="24"/>
        </w:rPr>
        <w:t>编制计划</w:t>
      </w:r>
      <w:r w:rsidR="006572A2">
        <w:rPr>
          <w:rFonts w:asciiTheme="minorEastAsia" w:hAnsiTheme="minorEastAsia" w:hint="eastAsia"/>
          <w:sz w:val="24"/>
          <w:szCs w:val="24"/>
        </w:rPr>
        <w:t>等</w:t>
      </w:r>
      <w:r w:rsidR="00C865C6">
        <w:rPr>
          <w:rFonts w:asciiTheme="minorEastAsia" w:hAnsiTheme="minorEastAsia" w:hint="eastAsia"/>
          <w:sz w:val="24"/>
          <w:szCs w:val="24"/>
        </w:rPr>
        <w:t>进行了审查</w:t>
      </w:r>
      <w:r w:rsidR="00570B3D">
        <w:rPr>
          <w:rFonts w:asciiTheme="minorEastAsia" w:hAnsiTheme="minorEastAsia" w:hint="eastAsia"/>
          <w:sz w:val="24"/>
          <w:szCs w:val="24"/>
        </w:rPr>
        <w:t>，</w:t>
      </w:r>
      <w:r w:rsidR="001C7196">
        <w:rPr>
          <w:rFonts w:asciiTheme="minorEastAsia" w:hAnsiTheme="minorEastAsia" w:hint="eastAsia"/>
          <w:sz w:val="24"/>
          <w:szCs w:val="24"/>
        </w:rPr>
        <w:t>充分肯定了</w:t>
      </w:r>
      <w:r w:rsidR="00C274AC">
        <w:rPr>
          <w:rFonts w:asciiTheme="minorEastAsia" w:hAnsiTheme="minorEastAsia" w:hint="eastAsia"/>
          <w:sz w:val="24"/>
          <w:szCs w:val="24"/>
        </w:rPr>
        <w:t>三</w:t>
      </w:r>
      <w:r w:rsidR="00570B3D">
        <w:rPr>
          <w:rFonts w:asciiTheme="minorEastAsia" w:hAnsiTheme="minorEastAsia" w:hint="eastAsia"/>
          <w:sz w:val="24"/>
          <w:szCs w:val="24"/>
        </w:rPr>
        <w:t>本团体标准编制</w:t>
      </w:r>
      <w:r w:rsidR="00747A23">
        <w:rPr>
          <w:rFonts w:asciiTheme="minorEastAsia" w:hAnsiTheme="minorEastAsia" w:hint="eastAsia"/>
          <w:sz w:val="24"/>
          <w:szCs w:val="24"/>
        </w:rPr>
        <w:t>的</w:t>
      </w:r>
      <w:r w:rsidR="006572A2">
        <w:rPr>
          <w:rFonts w:asciiTheme="minorEastAsia" w:hAnsiTheme="minorEastAsia" w:hint="eastAsia"/>
          <w:sz w:val="24"/>
          <w:szCs w:val="24"/>
        </w:rPr>
        <w:t>必要性</w:t>
      </w:r>
      <w:r w:rsidR="00570B3D">
        <w:rPr>
          <w:rFonts w:asciiTheme="minorEastAsia" w:hAnsiTheme="minorEastAsia" w:hint="eastAsia"/>
          <w:sz w:val="24"/>
          <w:szCs w:val="24"/>
        </w:rPr>
        <w:t>，</w:t>
      </w:r>
      <w:r w:rsidR="006572A2">
        <w:rPr>
          <w:rFonts w:asciiTheme="minorEastAsia" w:hAnsiTheme="minorEastAsia" w:hint="eastAsia"/>
          <w:sz w:val="24"/>
          <w:szCs w:val="24"/>
        </w:rPr>
        <w:t>一致</w:t>
      </w:r>
      <w:r w:rsidR="00A9770D">
        <w:rPr>
          <w:rFonts w:asciiTheme="minorEastAsia" w:hAnsiTheme="minorEastAsia" w:hint="eastAsia"/>
          <w:sz w:val="24"/>
          <w:szCs w:val="24"/>
        </w:rPr>
        <w:t>同意通过立项评审</w:t>
      </w:r>
      <w:r w:rsidR="00C865C6">
        <w:rPr>
          <w:rFonts w:asciiTheme="minorEastAsia" w:hAnsiTheme="minorEastAsia" w:hint="eastAsia"/>
          <w:sz w:val="24"/>
          <w:szCs w:val="24"/>
        </w:rPr>
        <w:t>。</w:t>
      </w:r>
      <w:r w:rsidR="001C7196">
        <w:rPr>
          <w:rFonts w:asciiTheme="minorEastAsia" w:hAnsiTheme="minorEastAsia" w:hint="eastAsia"/>
          <w:sz w:val="24"/>
          <w:szCs w:val="24"/>
        </w:rPr>
        <w:t>评审专家建议</w:t>
      </w:r>
      <w:r w:rsidR="006461A9">
        <w:rPr>
          <w:rFonts w:asciiTheme="minorEastAsia" w:hAnsiTheme="minorEastAsia" w:hint="eastAsia"/>
          <w:sz w:val="24"/>
          <w:szCs w:val="24"/>
        </w:rPr>
        <w:t>团体标准</w:t>
      </w:r>
      <w:r w:rsidR="001C7196">
        <w:rPr>
          <w:rFonts w:asciiTheme="minorEastAsia" w:hAnsiTheme="minorEastAsia" w:hint="eastAsia"/>
          <w:sz w:val="24"/>
          <w:szCs w:val="24"/>
        </w:rPr>
        <w:t>后期编写过程中</w:t>
      </w:r>
      <w:r w:rsidR="006461A9">
        <w:rPr>
          <w:rFonts w:asciiTheme="minorEastAsia" w:hAnsiTheme="minorEastAsia" w:hint="eastAsia"/>
          <w:sz w:val="24"/>
          <w:szCs w:val="24"/>
        </w:rPr>
        <w:t>，广泛调研，积极</w:t>
      </w:r>
      <w:r w:rsidR="001C7196">
        <w:rPr>
          <w:rFonts w:asciiTheme="minorEastAsia" w:hAnsiTheme="minorEastAsia" w:hint="eastAsia"/>
          <w:sz w:val="24"/>
          <w:szCs w:val="24"/>
        </w:rPr>
        <w:t>吸纳</w:t>
      </w:r>
      <w:r w:rsidR="006461A9">
        <w:rPr>
          <w:rFonts w:asciiTheme="minorEastAsia" w:hAnsiTheme="minorEastAsia" w:hint="eastAsia"/>
          <w:sz w:val="24"/>
          <w:szCs w:val="24"/>
        </w:rPr>
        <w:t>各方意见</w:t>
      </w:r>
      <w:r w:rsidR="001C7196">
        <w:rPr>
          <w:rFonts w:asciiTheme="minorEastAsia" w:hAnsiTheme="minorEastAsia" w:hint="eastAsia"/>
          <w:sz w:val="24"/>
          <w:szCs w:val="24"/>
        </w:rPr>
        <w:t>，</w:t>
      </w:r>
      <w:r w:rsidR="006461A9" w:rsidRPr="006461A9">
        <w:rPr>
          <w:rFonts w:asciiTheme="minorEastAsia" w:hAnsiTheme="minorEastAsia" w:hint="eastAsia"/>
          <w:sz w:val="24"/>
          <w:szCs w:val="24"/>
        </w:rPr>
        <w:t>不断提高标准的适用性、广泛性和代表性</w:t>
      </w:r>
      <w:r w:rsidR="001C7196">
        <w:rPr>
          <w:rFonts w:asciiTheme="minorEastAsia" w:hAnsiTheme="minorEastAsia" w:hint="eastAsia"/>
          <w:sz w:val="24"/>
          <w:szCs w:val="24"/>
        </w:rPr>
        <w:t>。</w:t>
      </w:r>
    </w:p>
    <w:p w:rsidR="004734E3" w:rsidRDefault="007C771E" w:rsidP="0042113C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本次通过立项评审的</w:t>
      </w:r>
      <w:r w:rsidR="00C274AC"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 w:hint="eastAsia"/>
          <w:sz w:val="24"/>
          <w:szCs w:val="24"/>
        </w:rPr>
        <w:t>本标准分别为：</w:t>
      </w:r>
      <w:r w:rsidR="007428E8" w:rsidRPr="007428E8">
        <w:rPr>
          <w:rFonts w:asciiTheme="minorEastAsia" w:hAnsiTheme="minorEastAsia" w:hint="eastAsia"/>
          <w:sz w:val="24"/>
          <w:szCs w:val="24"/>
        </w:rPr>
        <w:t>南京地铁建设有限责任公司</w:t>
      </w:r>
      <w:r>
        <w:rPr>
          <w:rFonts w:asciiTheme="minorEastAsia" w:hAnsiTheme="minorEastAsia" w:hint="eastAsia"/>
          <w:sz w:val="24"/>
          <w:szCs w:val="24"/>
        </w:rPr>
        <w:t>牵头编写的《</w:t>
      </w:r>
      <w:r w:rsidR="007428E8" w:rsidRPr="007428E8">
        <w:rPr>
          <w:rFonts w:asciiTheme="minorEastAsia" w:hAnsiTheme="minorEastAsia" w:hint="eastAsia"/>
          <w:sz w:val="24"/>
          <w:szCs w:val="24"/>
        </w:rPr>
        <w:t>HUW工法桩支护技术标准</w:t>
      </w:r>
      <w:r>
        <w:rPr>
          <w:rFonts w:asciiTheme="minorEastAsia" w:hAnsiTheme="minorEastAsia" w:hint="eastAsia"/>
          <w:sz w:val="24"/>
          <w:szCs w:val="24"/>
        </w:rPr>
        <w:t>》、</w:t>
      </w:r>
      <w:r w:rsidR="007428E8" w:rsidRPr="007428E8">
        <w:rPr>
          <w:rFonts w:asciiTheme="minorEastAsia" w:hAnsiTheme="minorEastAsia" w:hint="eastAsia"/>
          <w:sz w:val="24"/>
          <w:szCs w:val="24"/>
        </w:rPr>
        <w:t>无锡市市政工程质量监督站</w:t>
      </w:r>
      <w:r w:rsidR="007A40F3">
        <w:rPr>
          <w:rFonts w:asciiTheme="minorEastAsia" w:hAnsiTheme="minorEastAsia" w:hint="eastAsia"/>
          <w:sz w:val="24"/>
          <w:szCs w:val="24"/>
        </w:rPr>
        <w:t>牵头编写</w:t>
      </w:r>
      <w:r>
        <w:rPr>
          <w:rFonts w:asciiTheme="minorEastAsia" w:hAnsiTheme="minorEastAsia" w:hint="eastAsia"/>
          <w:sz w:val="24"/>
          <w:szCs w:val="24"/>
        </w:rPr>
        <w:t>的《</w:t>
      </w:r>
      <w:r w:rsidR="007428E8" w:rsidRPr="007428E8">
        <w:rPr>
          <w:rFonts w:asciiTheme="minorEastAsia" w:hAnsiTheme="minorEastAsia" w:hint="eastAsia"/>
          <w:sz w:val="24"/>
          <w:szCs w:val="24"/>
        </w:rPr>
        <w:t>城市轨道交通</w:t>
      </w:r>
      <w:r w:rsidR="0057614D">
        <w:rPr>
          <w:rFonts w:asciiTheme="minorEastAsia" w:hAnsiTheme="minorEastAsia" w:hint="eastAsia"/>
          <w:sz w:val="24"/>
          <w:szCs w:val="24"/>
        </w:rPr>
        <w:t>工程</w:t>
      </w:r>
      <w:r w:rsidR="007428E8" w:rsidRPr="007428E8">
        <w:rPr>
          <w:rFonts w:asciiTheme="minorEastAsia" w:hAnsiTheme="minorEastAsia" w:hint="eastAsia"/>
          <w:sz w:val="24"/>
          <w:szCs w:val="24"/>
        </w:rPr>
        <w:t>钢弹簧浮置板轨道技术标准</w:t>
      </w:r>
      <w:r>
        <w:rPr>
          <w:rFonts w:asciiTheme="minorEastAsia" w:hAnsiTheme="minorEastAsia" w:hint="eastAsia"/>
          <w:sz w:val="24"/>
          <w:szCs w:val="24"/>
        </w:rPr>
        <w:t>》</w:t>
      </w:r>
      <w:r w:rsidR="007A40F3">
        <w:rPr>
          <w:rFonts w:asciiTheme="minorEastAsia" w:hAnsiTheme="minorEastAsia" w:hint="eastAsia"/>
          <w:sz w:val="24"/>
          <w:szCs w:val="24"/>
        </w:rPr>
        <w:t>和</w:t>
      </w:r>
      <w:r w:rsidR="00AB3386" w:rsidRPr="00AB3386">
        <w:rPr>
          <w:rFonts w:asciiTheme="minorEastAsia" w:hAnsiTheme="minorEastAsia" w:hint="eastAsia"/>
          <w:sz w:val="24"/>
          <w:szCs w:val="24"/>
        </w:rPr>
        <w:t>中铁上海工程局集团华海工程有限公司</w:t>
      </w:r>
      <w:r>
        <w:rPr>
          <w:rFonts w:asciiTheme="minorEastAsia" w:hAnsiTheme="minorEastAsia" w:hint="eastAsia"/>
          <w:sz w:val="24"/>
          <w:szCs w:val="24"/>
        </w:rPr>
        <w:t>《</w:t>
      </w:r>
      <w:r w:rsidR="00700903" w:rsidRPr="00700903">
        <w:rPr>
          <w:rFonts w:asciiTheme="minorEastAsia" w:hAnsiTheme="minorEastAsia" w:hint="eastAsia"/>
          <w:sz w:val="24"/>
          <w:szCs w:val="24"/>
        </w:rPr>
        <w:t>城市轨道交通工程钢轨</w:t>
      </w:r>
      <w:r w:rsidR="00E73140">
        <w:rPr>
          <w:rFonts w:asciiTheme="minorEastAsia" w:hAnsiTheme="minorEastAsia" w:hint="eastAsia"/>
          <w:sz w:val="24"/>
          <w:szCs w:val="24"/>
        </w:rPr>
        <w:t>焊缝电磁</w:t>
      </w:r>
      <w:r w:rsidR="00700903" w:rsidRPr="00700903">
        <w:rPr>
          <w:rFonts w:asciiTheme="minorEastAsia" w:hAnsiTheme="minorEastAsia" w:hint="eastAsia"/>
          <w:sz w:val="24"/>
          <w:szCs w:val="24"/>
        </w:rPr>
        <w:t>感应正火技术</w:t>
      </w:r>
      <w:r w:rsidR="00E73140">
        <w:rPr>
          <w:rFonts w:asciiTheme="minorEastAsia" w:hAnsiTheme="minorEastAsia" w:hint="eastAsia"/>
          <w:sz w:val="24"/>
          <w:szCs w:val="24"/>
        </w:rPr>
        <w:t>标准</w:t>
      </w:r>
      <w:r>
        <w:rPr>
          <w:rFonts w:asciiTheme="minorEastAsia" w:hAnsiTheme="minorEastAsia" w:hint="eastAsia"/>
          <w:sz w:val="24"/>
          <w:szCs w:val="24"/>
        </w:rPr>
        <w:t>》</w:t>
      </w:r>
      <w:r w:rsidR="0009359A">
        <w:rPr>
          <w:rFonts w:asciiTheme="minorEastAsia" w:hAnsiTheme="minorEastAsia" w:hint="eastAsia"/>
          <w:sz w:val="24"/>
          <w:szCs w:val="24"/>
        </w:rPr>
        <w:t>。</w:t>
      </w:r>
    </w:p>
    <w:p w:rsidR="0042113C" w:rsidRDefault="00C274AC" w:rsidP="0042113C">
      <w:pPr>
        <w:spacing w:before="0" w:after="0" w:line="360" w:lineRule="auto"/>
        <w:ind w:firstLineChars="200" w:firstLine="480"/>
        <w:jc w:val="both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3D20F1">
        <w:rPr>
          <w:rFonts w:asciiTheme="minorEastAsia" w:hAnsiTheme="minorEastAsia" w:hint="eastAsia"/>
          <w:sz w:val="24"/>
          <w:szCs w:val="24"/>
        </w:rPr>
        <w:t>本团体标准</w:t>
      </w:r>
      <w:r w:rsidR="007C771E">
        <w:rPr>
          <w:rFonts w:asciiTheme="minorEastAsia" w:hAnsiTheme="minorEastAsia" w:hint="eastAsia"/>
          <w:sz w:val="24"/>
          <w:szCs w:val="24"/>
        </w:rPr>
        <w:t>的编制将填补我省城轨</w:t>
      </w:r>
      <w:r w:rsidR="00DA4891">
        <w:rPr>
          <w:rFonts w:asciiTheme="minorEastAsia" w:hAnsiTheme="minorEastAsia" w:hint="eastAsia"/>
          <w:sz w:val="24"/>
          <w:szCs w:val="24"/>
        </w:rPr>
        <w:t>标准</w:t>
      </w:r>
      <w:r w:rsidR="007C771E">
        <w:rPr>
          <w:rFonts w:asciiTheme="minorEastAsia" w:hAnsiTheme="minorEastAsia" w:hint="eastAsia"/>
          <w:sz w:val="24"/>
          <w:szCs w:val="24"/>
        </w:rPr>
        <w:t>领域空白，</w:t>
      </w:r>
      <w:r w:rsidR="003D20F1">
        <w:rPr>
          <w:rFonts w:asciiTheme="minorEastAsia" w:hAnsiTheme="minorEastAsia" w:hint="eastAsia"/>
          <w:sz w:val="24"/>
          <w:szCs w:val="24"/>
        </w:rPr>
        <w:t>具有很强的创新性、开拓性，</w:t>
      </w:r>
      <w:r w:rsidR="007C771E">
        <w:rPr>
          <w:rFonts w:asciiTheme="minorEastAsia" w:hAnsiTheme="minorEastAsia" w:hint="eastAsia"/>
          <w:sz w:val="24"/>
          <w:szCs w:val="24"/>
        </w:rPr>
        <w:t>对</w:t>
      </w:r>
      <w:r w:rsidR="00565883">
        <w:rPr>
          <w:rFonts w:asciiTheme="minorEastAsia" w:hAnsiTheme="minorEastAsia" w:hint="eastAsia"/>
          <w:sz w:val="24"/>
          <w:szCs w:val="24"/>
        </w:rPr>
        <w:t>提升</w:t>
      </w:r>
      <w:r w:rsidR="007C771E">
        <w:rPr>
          <w:rFonts w:asciiTheme="minorEastAsia" w:hAnsiTheme="minorEastAsia" w:hint="eastAsia"/>
          <w:sz w:val="24"/>
          <w:szCs w:val="24"/>
        </w:rPr>
        <w:t>我省城轨建设高质量发展具有重要意义。</w:t>
      </w:r>
    </w:p>
    <w:p w:rsidR="0042113C" w:rsidRPr="0042113C" w:rsidRDefault="00D625A1" w:rsidP="00E8638C">
      <w:pPr>
        <w:spacing w:before="0" w:after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4320000" cy="3241072"/>
            <wp:effectExtent l="0" t="0" r="4445" b="0"/>
            <wp:docPr id="3" name="图片 3" descr="C:\Users\pc\AppData\Local\Temp\WeChat Files\e9fab739ed0428e769e6e5ef4058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Temp\WeChat Files\e9fab739ed0428e769e6e5ef4058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C82" w:rsidRPr="00D625A1" w:rsidRDefault="00AB4579" w:rsidP="00696C82">
      <w:pPr>
        <w:spacing w:before="0" w:after="0" w:line="360" w:lineRule="auto"/>
        <w:rPr>
          <w:rFonts w:ascii="宋体" w:hAnsi="宋体"/>
          <w:szCs w:val="21"/>
        </w:rPr>
      </w:pPr>
      <w:r w:rsidRPr="00D625A1">
        <w:rPr>
          <w:rFonts w:ascii="宋体" w:hAnsi="宋体" w:hint="eastAsia"/>
          <w:szCs w:val="21"/>
        </w:rPr>
        <w:t>《</w:t>
      </w:r>
      <w:r w:rsidR="00AB3386" w:rsidRPr="00AB3386">
        <w:rPr>
          <w:rFonts w:ascii="宋体" w:hAnsi="宋体" w:hint="eastAsia"/>
          <w:szCs w:val="21"/>
        </w:rPr>
        <w:t>HUW工法桩支护技术标准</w:t>
      </w:r>
      <w:r w:rsidRPr="00D625A1">
        <w:rPr>
          <w:rFonts w:ascii="宋体" w:hAnsi="宋体" w:hint="eastAsia"/>
          <w:szCs w:val="21"/>
        </w:rPr>
        <w:t>》</w:t>
      </w:r>
      <w:r w:rsidR="00074E38" w:rsidRPr="00D625A1">
        <w:rPr>
          <w:rFonts w:ascii="宋体" w:hAnsi="宋体" w:hint="eastAsia"/>
          <w:szCs w:val="21"/>
        </w:rPr>
        <w:t>评审现场</w:t>
      </w:r>
    </w:p>
    <w:p w:rsidR="0009359A" w:rsidRDefault="00D625A1" w:rsidP="00696C82">
      <w:pPr>
        <w:spacing w:before="0" w:after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lastRenderedPageBreak/>
        <w:drawing>
          <wp:inline distT="0" distB="0" distL="0" distR="0">
            <wp:extent cx="4320000" cy="3241072"/>
            <wp:effectExtent l="0" t="0" r="4445" b="0"/>
            <wp:docPr id="2" name="图片 2" descr="C:\Users\pc\AppData\Local\Temp\WeChat Files\ac65a322fc5dd0a23d861d96f7e04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Temp\WeChat Files\ac65a322fc5dd0a23d861d96f7e046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9A" w:rsidRPr="00D625A1" w:rsidRDefault="00AB4579" w:rsidP="00696C82">
      <w:pPr>
        <w:spacing w:before="0" w:after="0" w:line="360" w:lineRule="auto"/>
        <w:rPr>
          <w:rFonts w:ascii="宋体" w:hAnsi="宋体"/>
          <w:szCs w:val="21"/>
        </w:rPr>
      </w:pPr>
      <w:r w:rsidRPr="00D625A1">
        <w:rPr>
          <w:rFonts w:ascii="宋体" w:hAnsi="宋体" w:hint="eastAsia"/>
          <w:szCs w:val="21"/>
        </w:rPr>
        <w:t>《</w:t>
      </w:r>
      <w:r w:rsidR="00AB3386" w:rsidRPr="00AB3386">
        <w:rPr>
          <w:rFonts w:ascii="宋体" w:hAnsi="宋体" w:hint="eastAsia"/>
          <w:szCs w:val="21"/>
        </w:rPr>
        <w:t>城市轨道交通</w:t>
      </w:r>
      <w:r w:rsidR="0057614D">
        <w:rPr>
          <w:rFonts w:ascii="宋体" w:hAnsi="宋体" w:hint="eastAsia"/>
          <w:szCs w:val="21"/>
        </w:rPr>
        <w:t>工程</w:t>
      </w:r>
      <w:bookmarkStart w:id="1" w:name="_GoBack"/>
      <w:bookmarkEnd w:id="1"/>
      <w:r w:rsidR="00AB3386" w:rsidRPr="00AB3386">
        <w:rPr>
          <w:rFonts w:ascii="宋体" w:hAnsi="宋体" w:hint="eastAsia"/>
          <w:szCs w:val="21"/>
        </w:rPr>
        <w:t>钢弹簧浮置板轨道技术标准</w:t>
      </w:r>
      <w:r w:rsidRPr="00D625A1">
        <w:rPr>
          <w:rFonts w:ascii="宋体" w:hAnsi="宋体" w:hint="eastAsia"/>
          <w:szCs w:val="21"/>
        </w:rPr>
        <w:t>》</w:t>
      </w:r>
      <w:r w:rsidR="006057CF" w:rsidRPr="00D625A1">
        <w:rPr>
          <w:rFonts w:ascii="宋体" w:hAnsi="宋体" w:hint="eastAsia"/>
          <w:szCs w:val="21"/>
        </w:rPr>
        <w:t>评审现场</w:t>
      </w:r>
    </w:p>
    <w:p w:rsidR="00696C82" w:rsidRDefault="00D625A1" w:rsidP="00AD4B7C">
      <w:pPr>
        <w:spacing w:before="0" w:after="0"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4320000" cy="3241072"/>
            <wp:effectExtent l="0" t="0" r="4445" b="0"/>
            <wp:docPr id="1" name="图片 1" descr="C:\Users\pc\AppData\Local\Temp\WeChat Files\91dd9ff2a29b3564af9dcc152763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WeChat Files\91dd9ff2a29b3564af9dcc152763ad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C82" w:rsidRPr="00D625A1" w:rsidRDefault="00AB4579" w:rsidP="006057CF">
      <w:pPr>
        <w:spacing w:before="0" w:after="0" w:line="360" w:lineRule="auto"/>
        <w:rPr>
          <w:rFonts w:ascii="宋体" w:hAnsi="宋体"/>
          <w:szCs w:val="21"/>
        </w:rPr>
      </w:pPr>
      <w:r w:rsidRPr="00D625A1">
        <w:rPr>
          <w:rFonts w:ascii="宋体" w:hAnsi="宋体" w:hint="eastAsia"/>
          <w:szCs w:val="21"/>
        </w:rPr>
        <w:t>《</w:t>
      </w:r>
      <w:r w:rsidR="008540B6" w:rsidRPr="008540B6">
        <w:rPr>
          <w:rFonts w:ascii="宋体" w:hAnsi="宋体" w:hint="eastAsia"/>
          <w:szCs w:val="21"/>
        </w:rPr>
        <w:t>城市轨道交通工程钢轨焊缝电磁感应正火技术标准</w:t>
      </w:r>
      <w:r w:rsidRPr="00D625A1">
        <w:rPr>
          <w:rFonts w:ascii="宋体" w:hAnsi="宋体" w:hint="eastAsia"/>
          <w:szCs w:val="21"/>
        </w:rPr>
        <w:t>》</w:t>
      </w:r>
      <w:r w:rsidR="006057CF" w:rsidRPr="00D625A1">
        <w:rPr>
          <w:rFonts w:ascii="宋体" w:hAnsi="宋体" w:hint="eastAsia"/>
          <w:szCs w:val="21"/>
        </w:rPr>
        <w:t>评审现场</w:t>
      </w:r>
    </w:p>
    <w:bookmarkEnd w:id="0"/>
    <w:p w:rsidR="006057CF" w:rsidRPr="006057CF" w:rsidRDefault="006057CF" w:rsidP="006057CF">
      <w:pPr>
        <w:spacing w:before="0" w:after="0" w:line="360" w:lineRule="auto"/>
        <w:rPr>
          <w:rFonts w:ascii="宋体" w:hAnsi="宋体"/>
          <w:sz w:val="24"/>
          <w:szCs w:val="24"/>
        </w:rPr>
      </w:pPr>
    </w:p>
    <w:sectPr w:rsidR="006057CF" w:rsidRPr="006057CF" w:rsidSect="001519FE">
      <w:pgSz w:w="11906" w:h="16838"/>
      <w:pgMar w:top="1418" w:right="1134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29C" w:rsidRDefault="00D7029C" w:rsidP="00480473">
      <w:pPr>
        <w:spacing w:before="0" w:after="0"/>
      </w:pPr>
      <w:r>
        <w:separator/>
      </w:r>
    </w:p>
  </w:endnote>
  <w:endnote w:type="continuationSeparator" w:id="0">
    <w:p w:rsidR="00D7029C" w:rsidRDefault="00D7029C" w:rsidP="0048047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29C" w:rsidRDefault="00D7029C" w:rsidP="00480473">
      <w:pPr>
        <w:spacing w:before="0" w:after="0"/>
      </w:pPr>
      <w:r>
        <w:separator/>
      </w:r>
    </w:p>
  </w:footnote>
  <w:footnote w:type="continuationSeparator" w:id="0">
    <w:p w:rsidR="00D7029C" w:rsidRDefault="00D7029C" w:rsidP="0048047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4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C37"/>
    <w:rsid w:val="00003361"/>
    <w:rsid w:val="00007644"/>
    <w:rsid w:val="0001175A"/>
    <w:rsid w:val="00012E44"/>
    <w:rsid w:val="00025DD5"/>
    <w:rsid w:val="0003065A"/>
    <w:rsid w:val="00035DBD"/>
    <w:rsid w:val="000746B4"/>
    <w:rsid w:val="00074E38"/>
    <w:rsid w:val="0009359A"/>
    <w:rsid w:val="000B1327"/>
    <w:rsid w:val="000C4D94"/>
    <w:rsid w:val="000F27D9"/>
    <w:rsid w:val="001519FE"/>
    <w:rsid w:val="00170A9D"/>
    <w:rsid w:val="001C7196"/>
    <w:rsid w:val="00217C0A"/>
    <w:rsid w:val="00226394"/>
    <w:rsid w:val="002A16CA"/>
    <w:rsid w:val="002A321E"/>
    <w:rsid w:val="00330396"/>
    <w:rsid w:val="00334499"/>
    <w:rsid w:val="00346E50"/>
    <w:rsid w:val="00354EBF"/>
    <w:rsid w:val="003C393A"/>
    <w:rsid w:val="003D20F1"/>
    <w:rsid w:val="00407F88"/>
    <w:rsid w:val="0042113C"/>
    <w:rsid w:val="00441891"/>
    <w:rsid w:val="00456408"/>
    <w:rsid w:val="004734E3"/>
    <w:rsid w:val="00480473"/>
    <w:rsid w:val="00480890"/>
    <w:rsid w:val="004A7F17"/>
    <w:rsid w:val="004D796F"/>
    <w:rsid w:val="00506D26"/>
    <w:rsid w:val="00565883"/>
    <w:rsid w:val="00570B3D"/>
    <w:rsid w:val="00575EB2"/>
    <w:rsid w:val="0057614D"/>
    <w:rsid w:val="00587B54"/>
    <w:rsid w:val="00601FF8"/>
    <w:rsid w:val="006057CF"/>
    <w:rsid w:val="006154F1"/>
    <w:rsid w:val="006423C5"/>
    <w:rsid w:val="006461A9"/>
    <w:rsid w:val="006572A2"/>
    <w:rsid w:val="00674C5B"/>
    <w:rsid w:val="00696C82"/>
    <w:rsid w:val="006B2070"/>
    <w:rsid w:val="006C6C20"/>
    <w:rsid w:val="006E6043"/>
    <w:rsid w:val="00700903"/>
    <w:rsid w:val="007428E8"/>
    <w:rsid w:val="00747A23"/>
    <w:rsid w:val="007A0DA5"/>
    <w:rsid w:val="007A40F3"/>
    <w:rsid w:val="007B4DE0"/>
    <w:rsid w:val="007C771E"/>
    <w:rsid w:val="00814268"/>
    <w:rsid w:val="0083797C"/>
    <w:rsid w:val="00837C1F"/>
    <w:rsid w:val="008540B6"/>
    <w:rsid w:val="008C387C"/>
    <w:rsid w:val="00912F84"/>
    <w:rsid w:val="00957B87"/>
    <w:rsid w:val="00961CE0"/>
    <w:rsid w:val="00A13302"/>
    <w:rsid w:val="00A4481D"/>
    <w:rsid w:val="00A53AF6"/>
    <w:rsid w:val="00A9770D"/>
    <w:rsid w:val="00AB0CD1"/>
    <w:rsid w:val="00AB3386"/>
    <w:rsid w:val="00AB4579"/>
    <w:rsid w:val="00AD4B7C"/>
    <w:rsid w:val="00AF7A87"/>
    <w:rsid w:val="00B03FE6"/>
    <w:rsid w:val="00B7492D"/>
    <w:rsid w:val="00B9107E"/>
    <w:rsid w:val="00BA7684"/>
    <w:rsid w:val="00BB2918"/>
    <w:rsid w:val="00C10A41"/>
    <w:rsid w:val="00C274AC"/>
    <w:rsid w:val="00C34056"/>
    <w:rsid w:val="00C53173"/>
    <w:rsid w:val="00C865C6"/>
    <w:rsid w:val="00CC27F7"/>
    <w:rsid w:val="00CF68FA"/>
    <w:rsid w:val="00D625A1"/>
    <w:rsid w:val="00D7029C"/>
    <w:rsid w:val="00D71610"/>
    <w:rsid w:val="00D97F2D"/>
    <w:rsid w:val="00DA4891"/>
    <w:rsid w:val="00DC2F6F"/>
    <w:rsid w:val="00E559EE"/>
    <w:rsid w:val="00E57C37"/>
    <w:rsid w:val="00E73140"/>
    <w:rsid w:val="00E8638C"/>
    <w:rsid w:val="00EB3A84"/>
    <w:rsid w:val="00EC1E5D"/>
    <w:rsid w:val="00F21E61"/>
    <w:rsid w:val="00FB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99"/>
  </w:style>
  <w:style w:type="paragraph" w:styleId="1">
    <w:name w:val="heading 1"/>
    <w:basedOn w:val="a"/>
    <w:next w:val="a"/>
    <w:link w:val="1Char"/>
    <w:uiPriority w:val="9"/>
    <w:qFormat/>
    <w:rsid w:val="0001175A"/>
    <w:pPr>
      <w:keepNext/>
      <w:keepLines/>
      <w:outlineLvl w:val="0"/>
    </w:pPr>
    <w:rPr>
      <w:rFonts w:ascii="华文中宋" w:eastAsia="华文中宋" w:hAnsi="华文中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506D26"/>
    <w:pPr>
      <w:keepNext/>
      <w:keepLines/>
      <w:widowControl w:val="0"/>
      <w:spacing w:before="0" w:after="0" w:line="360" w:lineRule="auto"/>
      <w:ind w:firstLineChars="200" w:firstLine="482"/>
      <w:jc w:val="left"/>
      <w:outlineLvl w:val="1"/>
    </w:pPr>
    <w:rPr>
      <w:rFonts w:ascii="仿宋_GB2312" w:eastAsia="仿宋_GB2312" w:hAnsi="黑体" w:cstheme="majorBidi"/>
      <w:b/>
      <w:bCs/>
      <w:sz w:val="24"/>
      <w:szCs w:val="24"/>
      <w:shd w:val="clear" w:color="auto" w:fill="FFFFFF"/>
    </w:rPr>
  </w:style>
  <w:style w:type="paragraph" w:styleId="4">
    <w:name w:val="heading 4"/>
    <w:basedOn w:val="a"/>
    <w:next w:val="a"/>
    <w:link w:val="4Char"/>
    <w:qFormat/>
    <w:rsid w:val="00601FF8"/>
    <w:pPr>
      <w:keepNext/>
      <w:keepLines/>
      <w:spacing w:before="40" w:after="50"/>
      <w:ind w:firstLine="422"/>
      <w:outlineLvl w:val="3"/>
    </w:pPr>
    <w:rPr>
      <w:rFonts w:ascii="宋体" w:eastAsia="宋体" w:hAnsi="宋体" w:cs="Times New Roman"/>
      <w:b/>
      <w:kern w:val="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75A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506D26"/>
    <w:rPr>
      <w:rFonts w:ascii="仿宋_GB2312" w:eastAsia="仿宋_GB2312" w:hAnsi="黑体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334499"/>
    <w:pPr>
      <w:spacing w:before="240" w:after="60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44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-">
    <w:name w:val="居中-小五号"/>
    <w:basedOn w:val="a"/>
    <w:link w:val="-Char"/>
    <w:qFormat/>
    <w:rsid w:val="006C6C20"/>
    <w:pPr>
      <w:shd w:val="clear" w:color="auto" w:fill="FFFFFF"/>
      <w:spacing w:before="0" w:after="0"/>
      <w:ind w:firstLineChars="200" w:firstLine="200"/>
    </w:pPr>
    <w:rPr>
      <w:rFonts w:ascii="宋体" w:hAnsi="宋体" w:cs="宋体"/>
      <w:noProof/>
      <w:color w:val="404040"/>
      <w:sz w:val="18"/>
      <w:szCs w:val="27"/>
      <w:lang w:val="zh-CN"/>
    </w:rPr>
  </w:style>
  <w:style w:type="character" w:customStyle="1" w:styleId="-Char">
    <w:name w:val="居中-小五号 Char"/>
    <w:basedOn w:val="a0"/>
    <w:link w:val="-"/>
    <w:rsid w:val="006C6C20"/>
    <w:rPr>
      <w:rFonts w:ascii="宋体" w:hAnsi="宋体" w:cs="宋体"/>
      <w:noProof/>
      <w:color w:val="404040"/>
      <w:sz w:val="18"/>
      <w:szCs w:val="27"/>
      <w:shd w:val="clear" w:color="auto" w:fill="FFFFFF"/>
      <w:lang w:val="zh-CN"/>
    </w:rPr>
  </w:style>
  <w:style w:type="character" w:customStyle="1" w:styleId="4Char">
    <w:name w:val="标题 4 Char"/>
    <w:basedOn w:val="a0"/>
    <w:link w:val="4"/>
    <w:rsid w:val="00601FF8"/>
    <w:rPr>
      <w:rFonts w:ascii="宋体" w:eastAsia="宋体" w:hAnsi="宋体" w:cs="Times New Roman"/>
      <w:b/>
      <w:kern w:val="0"/>
      <w:szCs w:val="28"/>
      <w:lang w:val="ru-RU"/>
    </w:rPr>
  </w:style>
  <w:style w:type="paragraph" w:styleId="a4">
    <w:name w:val="header"/>
    <w:basedOn w:val="a"/>
    <w:link w:val="Char0"/>
    <w:uiPriority w:val="99"/>
    <w:unhideWhenUsed/>
    <w:rsid w:val="0048047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4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473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2113C"/>
    <w:pPr>
      <w:spacing w:before="0"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21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99"/>
  </w:style>
  <w:style w:type="paragraph" w:styleId="1">
    <w:name w:val="heading 1"/>
    <w:basedOn w:val="a"/>
    <w:next w:val="a"/>
    <w:link w:val="1Char"/>
    <w:uiPriority w:val="9"/>
    <w:qFormat/>
    <w:rsid w:val="0001175A"/>
    <w:pPr>
      <w:keepNext/>
      <w:keepLines/>
      <w:outlineLvl w:val="0"/>
    </w:pPr>
    <w:rPr>
      <w:rFonts w:ascii="华文中宋" w:eastAsia="华文中宋" w:hAnsi="华文中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506D26"/>
    <w:pPr>
      <w:keepNext/>
      <w:keepLines/>
      <w:widowControl w:val="0"/>
      <w:spacing w:before="0" w:after="0" w:line="360" w:lineRule="auto"/>
      <w:ind w:firstLineChars="200" w:firstLine="482"/>
      <w:jc w:val="left"/>
      <w:outlineLvl w:val="1"/>
    </w:pPr>
    <w:rPr>
      <w:rFonts w:ascii="仿宋_GB2312" w:eastAsia="仿宋_GB2312" w:hAnsi="黑体" w:cstheme="majorBidi"/>
      <w:b/>
      <w:bCs/>
      <w:sz w:val="24"/>
      <w:szCs w:val="24"/>
      <w:shd w:val="clear" w:color="auto" w:fill="FFFFFF"/>
    </w:rPr>
  </w:style>
  <w:style w:type="paragraph" w:styleId="4">
    <w:name w:val="heading 4"/>
    <w:basedOn w:val="a"/>
    <w:next w:val="a"/>
    <w:link w:val="4Char"/>
    <w:qFormat/>
    <w:rsid w:val="00601FF8"/>
    <w:pPr>
      <w:keepNext/>
      <w:keepLines/>
      <w:spacing w:before="40" w:after="50"/>
      <w:ind w:firstLine="422"/>
      <w:outlineLvl w:val="3"/>
    </w:pPr>
    <w:rPr>
      <w:rFonts w:ascii="宋体" w:eastAsia="宋体" w:hAnsi="宋体" w:cs="Times New Roman"/>
      <w:b/>
      <w:kern w:val="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75A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506D26"/>
    <w:rPr>
      <w:rFonts w:ascii="仿宋_GB2312" w:eastAsia="仿宋_GB2312" w:hAnsi="黑体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334499"/>
    <w:pPr>
      <w:spacing w:before="240" w:after="60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44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-">
    <w:name w:val="居中-小五号"/>
    <w:basedOn w:val="a"/>
    <w:link w:val="-Char"/>
    <w:qFormat/>
    <w:rsid w:val="006C6C20"/>
    <w:pPr>
      <w:shd w:val="clear" w:color="auto" w:fill="FFFFFF"/>
      <w:spacing w:before="0" w:after="0"/>
      <w:ind w:firstLineChars="200" w:firstLine="200"/>
    </w:pPr>
    <w:rPr>
      <w:rFonts w:ascii="宋体" w:hAnsi="宋体" w:cs="宋体"/>
      <w:noProof/>
      <w:color w:val="404040"/>
      <w:sz w:val="18"/>
      <w:szCs w:val="27"/>
      <w:lang w:val="zh-CN"/>
    </w:rPr>
  </w:style>
  <w:style w:type="character" w:customStyle="1" w:styleId="-Char">
    <w:name w:val="居中-小五号 Char"/>
    <w:basedOn w:val="a0"/>
    <w:link w:val="-"/>
    <w:rsid w:val="006C6C20"/>
    <w:rPr>
      <w:rFonts w:ascii="宋体" w:hAnsi="宋体" w:cs="宋体"/>
      <w:noProof/>
      <w:color w:val="404040"/>
      <w:sz w:val="18"/>
      <w:szCs w:val="27"/>
      <w:shd w:val="clear" w:color="auto" w:fill="FFFFFF"/>
      <w:lang w:val="zh-CN"/>
    </w:rPr>
  </w:style>
  <w:style w:type="character" w:customStyle="1" w:styleId="4Char">
    <w:name w:val="标题 4 Char"/>
    <w:basedOn w:val="a0"/>
    <w:link w:val="4"/>
    <w:rsid w:val="00601FF8"/>
    <w:rPr>
      <w:rFonts w:ascii="宋体" w:eastAsia="宋体" w:hAnsi="宋体" w:cs="Times New Roman"/>
      <w:b/>
      <w:kern w:val="0"/>
      <w:szCs w:val="28"/>
      <w:lang w:val="ru-RU"/>
    </w:rPr>
  </w:style>
  <w:style w:type="paragraph" w:styleId="a4">
    <w:name w:val="header"/>
    <w:basedOn w:val="a"/>
    <w:link w:val="Char0"/>
    <w:uiPriority w:val="99"/>
    <w:unhideWhenUsed/>
    <w:rsid w:val="0048047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4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473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2113C"/>
    <w:pPr>
      <w:spacing w:before="0"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211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428</Characters>
  <Application>Microsoft Office Word</Application>
  <DocSecurity>0</DocSecurity>
  <Lines>3</Lines>
  <Paragraphs>1</Paragraphs>
  <ScaleCrop>false</ScaleCrop>
  <Company>xcx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徐彩霞</dc:creator>
  <cp:lastModifiedBy>Microsoft</cp:lastModifiedBy>
  <cp:revision>22</cp:revision>
  <cp:lastPrinted>2021-09-01T09:19:00Z</cp:lastPrinted>
  <dcterms:created xsi:type="dcterms:W3CDTF">2021-04-27T00:46:00Z</dcterms:created>
  <dcterms:modified xsi:type="dcterms:W3CDTF">2021-09-03T08:13:00Z</dcterms:modified>
</cp:coreProperties>
</file>