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D68" w:rsidRDefault="00DA0C83" w:rsidP="0031433D">
      <w:pPr>
        <w:jc w:val="center"/>
        <w:rPr>
          <w:b/>
          <w:sz w:val="40"/>
          <w:szCs w:val="44"/>
        </w:rPr>
      </w:pPr>
      <w:r w:rsidRPr="00AC71DE">
        <w:rPr>
          <w:b/>
          <w:sz w:val="40"/>
          <w:szCs w:val="44"/>
        </w:rPr>
        <w:t>江苏省城市轨道交通建设</w:t>
      </w:r>
      <w:r w:rsidR="00456F5F">
        <w:rPr>
          <w:rFonts w:hint="eastAsia"/>
          <w:b/>
          <w:sz w:val="40"/>
          <w:szCs w:val="44"/>
        </w:rPr>
        <w:t>科技创新</w:t>
      </w:r>
    </w:p>
    <w:p w:rsidR="00953BEC" w:rsidRPr="00A46D68" w:rsidRDefault="00A46D68" w:rsidP="0031433D">
      <w:pPr>
        <w:jc w:val="center"/>
        <w:rPr>
          <w:rFonts w:asciiTheme="minorEastAsia" w:hAnsiTheme="minorEastAsia"/>
          <w:b/>
          <w:sz w:val="36"/>
          <w:szCs w:val="36"/>
        </w:rPr>
      </w:pPr>
      <w:r w:rsidRPr="00A46D68">
        <w:rPr>
          <w:rFonts w:asciiTheme="minorEastAsia" w:hAnsiTheme="minorEastAsia" w:hint="eastAsia"/>
          <w:b/>
          <w:sz w:val="36"/>
          <w:szCs w:val="36"/>
        </w:rPr>
        <w:t>“926”计划</w:t>
      </w:r>
      <w:r w:rsidR="00456F5F" w:rsidRPr="00A46D68">
        <w:rPr>
          <w:rFonts w:asciiTheme="minorEastAsia" w:hAnsiTheme="minorEastAsia" w:hint="eastAsia"/>
          <w:b/>
          <w:sz w:val="36"/>
          <w:szCs w:val="36"/>
        </w:rPr>
        <w:t>工作推进会暨现场观摩</w:t>
      </w:r>
      <w:r w:rsidR="00BC7835" w:rsidRPr="00A46D68">
        <w:rPr>
          <w:rFonts w:asciiTheme="minorEastAsia" w:hAnsiTheme="minorEastAsia" w:hint="eastAsia"/>
          <w:b/>
          <w:sz w:val="36"/>
          <w:szCs w:val="36"/>
        </w:rPr>
        <w:t>会</w:t>
      </w:r>
      <w:r w:rsidR="003F6195" w:rsidRPr="00A46D68">
        <w:rPr>
          <w:rFonts w:asciiTheme="minorEastAsia" w:hAnsiTheme="minorEastAsia" w:hint="eastAsia"/>
          <w:b/>
          <w:sz w:val="36"/>
          <w:szCs w:val="36"/>
        </w:rPr>
        <w:t>在</w:t>
      </w:r>
      <w:r w:rsidR="00230D61" w:rsidRPr="00A46D68">
        <w:rPr>
          <w:rFonts w:asciiTheme="minorEastAsia" w:hAnsiTheme="minorEastAsia" w:hint="eastAsia"/>
          <w:b/>
          <w:sz w:val="36"/>
          <w:szCs w:val="36"/>
        </w:rPr>
        <w:t>徐州</w:t>
      </w:r>
      <w:r w:rsidR="003F6195" w:rsidRPr="00A46D68">
        <w:rPr>
          <w:rFonts w:asciiTheme="minorEastAsia" w:hAnsiTheme="minorEastAsia" w:hint="eastAsia"/>
          <w:b/>
          <w:sz w:val="36"/>
          <w:szCs w:val="36"/>
        </w:rPr>
        <w:t>举行</w:t>
      </w:r>
    </w:p>
    <w:p w:rsidR="00461C8A" w:rsidRDefault="00A46D68" w:rsidP="00AC71DE">
      <w:pPr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OLE_LINK1"/>
      <w:r>
        <w:rPr>
          <w:rFonts w:ascii="仿宋" w:eastAsia="仿宋" w:hAnsi="仿宋" w:hint="eastAsia"/>
          <w:sz w:val="32"/>
          <w:szCs w:val="32"/>
        </w:rPr>
        <w:t>为加强全省城市轨道交通建设科技创新和技术交流，充分展示</w:t>
      </w:r>
      <w:r w:rsidR="002B4CBC">
        <w:rPr>
          <w:rFonts w:ascii="仿宋" w:eastAsia="仿宋" w:hAnsi="仿宋" w:hint="eastAsia"/>
          <w:sz w:val="32"/>
          <w:szCs w:val="32"/>
        </w:rPr>
        <w:t>地铁建设</w:t>
      </w:r>
      <w:r>
        <w:rPr>
          <w:rFonts w:ascii="仿宋" w:eastAsia="仿宋" w:hAnsi="仿宋" w:hint="eastAsia"/>
          <w:sz w:val="32"/>
          <w:szCs w:val="32"/>
        </w:rPr>
        <w:t>成果，</w:t>
      </w:r>
      <w:r w:rsidR="00461C8A" w:rsidRPr="00AC71DE">
        <w:rPr>
          <w:rFonts w:ascii="仿宋" w:eastAsia="仿宋" w:hAnsi="仿宋"/>
          <w:sz w:val="32"/>
          <w:szCs w:val="32"/>
        </w:rPr>
        <w:t>3月21日</w:t>
      </w:r>
      <w:r w:rsidR="00461C8A" w:rsidRPr="00AC71DE">
        <w:rPr>
          <w:rFonts w:ascii="仿宋" w:eastAsia="仿宋" w:hAnsi="仿宋" w:hint="eastAsia"/>
          <w:sz w:val="32"/>
          <w:szCs w:val="32"/>
        </w:rPr>
        <w:t>，</w:t>
      </w:r>
      <w:r w:rsidR="00461C8A" w:rsidRPr="00AC71DE">
        <w:rPr>
          <w:rFonts w:ascii="仿宋" w:eastAsia="仿宋" w:hAnsi="仿宋"/>
          <w:sz w:val="32"/>
          <w:szCs w:val="32"/>
        </w:rPr>
        <w:t>由</w:t>
      </w:r>
      <w:r w:rsidR="00ED2EEB" w:rsidRPr="00AC71DE">
        <w:rPr>
          <w:rFonts w:ascii="仿宋" w:eastAsia="仿宋" w:hAnsi="仿宋"/>
          <w:sz w:val="32"/>
          <w:szCs w:val="32"/>
        </w:rPr>
        <w:t>江苏省土木建筑学会</w:t>
      </w:r>
      <w:r w:rsidR="0031433D" w:rsidRPr="00AC71DE">
        <w:rPr>
          <w:rFonts w:ascii="仿宋" w:eastAsia="仿宋" w:hAnsi="仿宋"/>
          <w:sz w:val="32"/>
          <w:szCs w:val="32"/>
        </w:rPr>
        <w:t>城市轨道交通建设专委会</w:t>
      </w:r>
      <w:r w:rsidR="00AC71DE">
        <w:rPr>
          <w:rFonts w:ascii="仿宋" w:eastAsia="仿宋" w:hAnsi="仿宋" w:hint="eastAsia"/>
          <w:sz w:val="32"/>
          <w:szCs w:val="32"/>
        </w:rPr>
        <w:t>主</w:t>
      </w:r>
      <w:r w:rsidR="00AD2E39">
        <w:rPr>
          <w:rFonts w:ascii="仿宋" w:eastAsia="仿宋" w:hAnsi="仿宋" w:hint="eastAsia"/>
          <w:sz w:val="32"/>
          <w:szCs w:val="32"/>
        </w:rPr>
        <w:t>办</w:t>
      </w:r>
      <w:r w:rsidR="00AC71DE">
        <w:rPr>
          <w:rFonts w:ascii="仿宋" w:eastAsia="仿宋" w:hAnsi="仿宋" w:hint="eastAsia"/>
          <w:sz w:val="32"/>
          <w:szCs w:val="32"/>
        </w:rPr>
        <w:t>，</w:t>
      </w:r>
      <w:r w:rsidR="00245C9E" w:rsidRPr="00080F61">
        <w:rPr>
          <w:rFonts w:ascii="仿宋" w:eastAsia="仿宋" w:hAnsi="仿宋" w:hint="eastAsia"/>
          <w:sz w:val="32"/>
          <w:szCs w:val="32"/>
        </w:rPr>
        <w:t>中建</w:t>
      </w:r>
      <w:r w:rsidR="00AC71DE" w:rsidRPr="00080F61">
        <w:rPr>
          <w:rFonts w:ascii="仿宋" w:eastAsia="仿宋" w:hAnsi="仿宋" w:hint="eastAsia"/>
          <w:sz w:val="32"/>
          <w:szCs w:val="32"/>
        </w:rPr>
        <w:t>华东</w:t>
      </w:r>
      <w:r w:rsidR="00245C9E" w:rsidRPr="00080F61">
        <w:rPr>
          <w:rFonts w:ascii="仿宋" w:eastAsia="仿宋" w:hAnsi="仿宋" w:hint="eastAsia"/>
          <w:sz w:val="32"/>
          <w:szCs w:val="32"/>
        </w:rPr>
        <w:t>投资有限</w:t>
      </w:r>
      <w:r w:rsidR="00AC71DE" w:rsidRPr="00080F61">
        <w:rPr>
          <w:rFonts w:ascii="仿宋" w:eastAsia="仿宋" w:hAnsi="仿宋" w:hint="eastAsia"/>
          <w:sz w:val="32"/>
          <w:szCs w:val="32"/>
        </w:rPr>
        <w:t>公司承</w:t>
      </w:r>
      <w:r w:rsidR="00AC71DE">
        <w:rPr>
          <w:rFonts w:ascii="仿宋" w:eastAsia="仿宋" w:hAnsi="仿宋" w:hint="eastAsia"/>
          <w:sz w:val="32"/>
          <w:szCs w:val="32"/>
        </w:rPr>
        <w:t>办的</w:t>
      </w:r>
      <w:r w:rsidR="00AC71DE" w:rsidRPr="00AC71DE">
        <w:rPr>
          <w:rFonts w:ascii="仿宋" w:eastAsia="仿宋" w:hAnsi="仿宋" w:hint="eastAsia"/>
          <w:sz w:val="32"/>
          <w:szCs w:val="32"/>
        </w:rPr>
        <w:t>江苏省城市轨道交通建设</w:t>
      </w:r>
      <w:r w:rsidRPr="00AC71DE">
        <w:rPr>
          <w:rFonts w:ascii="仿宋" w:eastAsia="仿宋" w:hAnsi="仿宋" w:hint="eastAsia"/>
          <w:sz w:val="32"/>
          <w:szCs w:val="32"/>
        </w:rPr>
        <w:t>科技创新</w:t>
      </w:r>
      <w:r w:rsidR="00AC71DE" w:rsidRPr="00AC71DE">
        <w:rPr>
          <w:rFonts w:ascii="仿宋" w:eastAsia="仿宋" w:hAnsi="仿宋" w:hint="eastAsia"/>
          <w:sz w:val="32"/>
          <w:szCs w:val="32"/>
        </w:rPr>
        <w:t>“926”</w:t>
      </w:r>
      <w:r>
        <w:rPr>
          <w:rFonts w:ascii="仿宋" w:eastAsia="仿宋" w:hAnsi="仿宋" w:hint="eastAsia"/>
          <w:sz w:val="32"/>
          <w:szCs w:val="32"/>
        </w:rPr>
        <w:t>计划工作推进会暨现场观摩活动分别</w:t>
      </w:r>
      <w:r w:rsidR="00AC71DE">
        <w:rPr>
          <w:rFonts w:ascii="仿宋" w:eastAsia="仿宋" w:hAnsi="仿宋" w:hint="eastAsia"/>
          <w:sz w:val="32"/>
          <w:szCs w:val="32"/>
        </w:rPr>
        <w:t>徐州</w:t>
      </w:r>
      <w:r>
        <w:rPr>
          <w:rFonts w:ascii="仿宋" w:eastAsia="仿宋" w:hAnsi="仿宋" w:hint="eastAsia"/>
          <w:sz w:val="32"/>
          <w:szCs w:val="32"/>
        </w:rPr>
        <w:t>铂</w:t>
      </w:r>
      <w:proofErr w:type="gramStart"/>
      <w:r>
        <w:rPr>
          <w:rFonts w:ascii="仿宋" w:eastAsia="仿宋" w:hAnsi="仿宋" w:hint="eastAsia"/>
          <w:sz w:val="32"/>
          <w:szCs w:val="32"/>
        </w:rPr>
        <w:t>骊</w:t>
      </w:r>
      <w:proofErr w:type="gramEnd"/>
      <w:r>
        <w:rPr>
          <w:rFonts w:ascii="仿宋" w:eastAsia="仿宋" w:hAnsi="仿宋" w:hint="eastAsia"/>
          <w:sz w:val="32"/>
          <w:szCs w:val="32"/>
        </w:rPr>
        <w:t>酒店和1号线05标项目现场</w:t>
      </w:r>
      <w:r w:rsidR="00AC71DE">
        <w:rPr>
          <w:rFonts w:ascii="仿宋" w:eastAsia="仿宋" w:hAnsi="仿宋" w:hint="eastAsia"/>
          <w:sz w:val="32"/>
          <w:szCs w:val="32"/>
        </w:rPr>
        <w:t>举行。</w:t>
      </w:r>
      <w:r w:rsidR="00947AB0" w:rsidRPr="00D93D9F">
        <w:rPr>
          <w:rFonts w:ascii="仿宋" w:eastAsia="仿宋" w:hAnsi="仿宋" w:hint="eastAsia"/>
          <w:sz w:val="32"/>
          <w:szCs w:val="32"/>
        </w:rPr>
        <w:t>江苏省</w:t>
      </w:r>
      <w:r w:rsidR="0085040F">
        <w:rPr>
          <w:rFonts w:ascii="仿宋" w:eastAsia="仿宋" w:hAnsi="仿宋" w:hint="eastAsia"/>
          <w:sz w:val="32"/>
          <w:szCs w:val="32"/>
        </w:rPr>
        <w:t>住建</w:t>
      </w:r>
      <w:r w:rsidR="00561149">
        <w:rPr>
          <w:rFonts w:ascii="仿宋" w:eastAsia="仿宋" w:hAnsi="仿宋" w:hint="eastAsia"/>
          <w:sz w:val="32"/>
          <w:szCs w:val="32"/>
        </w:rPr>
        <w:t>厅原副厅长</w:t>
      </w:r>
      <w:r w:rsidR="00947AB0" w:rsidRPr="00D93D9F">
        <w:rPr>
          <w:rFonts w:ascii="仿宋" w:eastAsia="仿宋" w:hAnsi="仿宋" w:hint="eastAsia"/>
          <w:sz w:val="32"/>
          <w:szCs w:val="32"/>
        </w:rPr>
        <w:t>徐学军、</w:t>
      </w:r>
      <w:r>
        <w:rPr>
          <w:rFonts w:ascii="仿宋" w:eastAsia="仿宋" w:hAnsi="仿宋" w:hint="eastAsia"/>
          <w:sz w:val="32"/>
          <w:szCs w:val="32"/>
        </w:rPr>
        <w:t>江苏</w:t>
      </w:r>
      <w:r w:rsidR="00947AB0">
        <w:rPr>
          <w:rFonts w:ascii="仿宋" w:eastAsia="仿宋" w:hAnsi="仿宋" w:hint="eastAsia"/>
          <w:sz w:val="32"/>
          <w:szCs w:val="32"/>
        </w:rPr>
        <w:t>省</w:t>
      </w:r>
      <w:r>
        <w:rPr>
          <w:rFonts w:ascii="仿宋" w:eastAsia="仿宋" w:hAnsi="仿宋" w:hint="eastAsia"/>
          <w:sz w:val="32"/>
          <w:szCs w:val="32"/>
        </w:rPr>
        <w:t>土木建筑学会</w:t>
      </w:r>
      <w:r w:rsidR="00947AB0" w:rsidRPr="00D93D9F">
        <w:rPr>
          <w:rFonts w:ascii="仿宋" w:eastAsia="仿宋" w:hAnsi="仿宋" w:hint="eastAsia"/>
          <w:sz w:val="32"/>
          <w:szCs w:val="32"/>
        </w:rPr>
        <w:t>城市轨道交通建设专委会</w:t>
      </w:r>
      <w:r w:rsidR="00947AB0">
        <w:rPr>
          <w:rFonts w:ascii="仿宋" w:eastAsia="仿宋" w:hAnsi="仿宋" w:hint="eastAsia"/>
          <w:sz w:val="32"/>
          <w:szCs w:val="32"/>
        </w:rPr>
        <w:t>主任</w:t>
      </w:r>
      <w:r w:rsidR="00947AB0" w:rsidRPr="00D93D9F">
        <w:rPr>
          <w:rFonts w:ascii="仿宋" w:eastAsia="仿宋" w:hAnsi="仿宋" w:hint="eastAsia"/>
          <w:sz w:val="32"/>
          <w:szCs w:val="32"/>
        </w:rPr>
        <w:t>张大春</w:t>
      </w:r>
      <w:r>
        <w:rPr>
          <w:rFonts w:ascii="仿宋" w:eastAsia="仿宋" w:hAnsi="仿宋" w:hint="eastAsia"/>
          <w:sz w:val="32"/>
          <w:szCs w:val="32"/>
        </w:rPr>
        <w:t>以及“926”计划项目成员及徐州市住建局和地铁公司领导等73人参加了活动</w:t>
      </w:r>
      <w:r w:rsidR="007F377C">
        <w:rPr>
          <w:rFonts w:ascii="仿宋" w:eastAsia="仿宋" w:hAnsi="仿宋" w:hint="eastAsia"/>
          <w:sz w:val="32"/>
          <w:szCs w:val="32"/>
        </w:rPr>
        <w:t>。</w:t>
      </w:r>
    </w:p>
    <w:p w:rsidR="005208E2" w:rsidRDefault="00A6024F" w:rsidP="00AC71DE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上午的科技创新推进会</w:t>
      </w:r>
      <w:r w:rsidR="00A46D68">
        <w:rPr>
          <w:rFonts w:ascii="仿宋" w:eastAsia="仿宋" w:hAnsi="仿宋" w:hint="eastAsia"/>
          <w:sz w:val="32"/>
          <w:szCs w:val="32"/>
        </w:rPr>
        <w:t>由省土木建筑学会城市轨道交通建设专委会秘书长卢红标主持</w:t>
      </w:r>
      <w:r>
        <w:rPr>
          <w:rFonts w:ascii="仿宋" w:eastAsia="仿宋" w:hAnsi="仿宋" w:hint="eastAsia"/>
          <w:sz w:val="32"/>
          <w:szCs w:val="32"/>
        </w:rPr>
        <w:t>，</w:t>
      </w:r>
      <w:r w:rsidR="00A46D68">
        <w:rPr>
          <w:rFonts w:ascii="仿宋" w:eastAsia="仿宋" w:hAnsi="仿宋" w:hint="eastAsia"/>
          <w:sz w:val="32"/>
          <w:szCs w:val="32"/>
        </w:rPr>
        <w:t>会上</w:t>
      </w:r>
      <w:r w:rsidR="00BD2F39">
        <w:rPr>
          <w:rFonts w:ascii="仿宋" w:eastAsia="仿宋" w:hAnsi="仿宋"/>
          <w:sz w:val="32"/>
          <w:szCs w:val="32"/>
        </w:rPr>
        <w:t>各</w:t>
      </w:r>
      <w:r w:rsidR="005208E2">
        <w:rPr>
          <w:rFonts w:ascii="仿宋" w:eastAsia="仿宋" w:hAnsi="仿宋" w:hint="eastAsia"/>
          <w:sz w:val="32"/>
          <w:szCs w:val="32"/>
        </w:rPr>
        <w:t>指南、标准和科研项目</w:t>
      </w:r>
      <w:r w:rsidR="00A46D68">
        <w:rPr>
          <w:rFonts w:ascii="仿宋" w:eastAsia="仿宋" w:hAnsi="仿宋" w:hint="eastAsia"/>
          <w:sz w:val="32"/>
          <w:szCs w:val="32"/>
        </w:rPr>
        <w:t>负责人（或技术负责人）</w:t>
      </w:r>
      <w:r w:rsidR="005A4330">
        <w:rPr>
          <w:rFonts w:ascii="仿宋" w:eastAsia="仿宋" w:hAnsi="仿宋"/>
          <w:sz w:val="32"/>
          <w:szCs w:val="32"/>
        </w:rPr>
        <w:t>分别</w:t>
      </w:r>
      <w:r w:rsidR="00EA0601">
        <w:rPr>
          <w:rFonts w:ascii="仿宋" w:eastAsia="仿宋" w:hAnsi="仿宋"/>
          <w:sz w:val="32"/>
          <w:szCs w:val="32"/>
        </w:rPr>
        <w:t>就</w:t>
      </w:r>
      <w:r w:rsidR="005208E2">
        <w:rPr>
          <w:rFonts w:ascii="仿宋" w:eastAsia="仿宋" w:hAnsi="仿宋" w:hint="eastAsia"/>
          <w:sz w:val="32"/>
          <w:szCs w:val="32"/>
        </w:rPr>
        <w:t>全省城市轨道交通识别常见质量问题识别、地下结构抗裂防渗、质量安全监督、</w:t>
      </w:r>
      <w:r w:rsidR="00E07D95">
        <w:rPr>
          <w:rFonts w:ascii="仿宋" w:eastAsia="仿宋" w:hAnsi="仿宋" w:hint="eastAsia"/>
          <w:sz w:val="32"/>
          <w:szCs w:val="32"/>
        </w:rPr>
        <w:t>工程铺轨、机电安装、</w:t>
      </w:r>
      <w:r w:rsidR="005208E2">
        <w:rPr>
          <w:rFonts w:ascii="仿宋" w:eastAsia="仿宋" w:hAnsi="仿宋" w:hint="eastAsia"/>
          <w:sz w:val="32"/>
          <w:szCs w:val="32"/>
        </w:rPr>
        <w:t>装饰装修及标识</w:t>
      </w:r>
      <w:r w:rsidR="00E07D95">
        <w:rPr>
          <w:rFonts w:ascii="仿宋" w:eastAsia="仿宋" w:hAnsi="仿宋" w:hint="eastAsia"/>
          <w:sz w:val="32"/>
          <w:szCs w:val="32"/>
        </w:rPr>
        <w:t>、</w:t>
      </w:r>
      <w:r w:rsidR="005208E2">
        <w:rPr>
          <w:rFonts w:ascii="仿宋" w:eastAsia="仿宋" w:hAnsi="仿宋" w:hint="eastAsia"/>
          <w:sz w:val="32"/>
          <w:szCs w:val="32"/>
        </w:rPr>
        <w:t>监测技术、建设监理、工程项目管理、</w:t>
      </w:r>
      <w:r w:rsidR="00E07D95">
        <w:rPr>
          <w:rFonts w:ascii="仿宋" w:eastAsia="仿宋" w:hAnsi="仿宋" w:hint="eastAsia"/>
          <w:sz w:val="32"/>
          <w:szCs w:val="32"/>
        </w:rPr>
        <w:t>盾构掘进</w:t>
      </w:r>
      <w:r w:rsidR="005208E2">
        <w:rPr>
          <w:rFonts w:ascii="仿宋" w:eastAsia="仿宋" w:hAnsi="仿宋" w:hint="eastAsia"/>
          <w:sz w:val="32"/>
          <w:szCs w:val="32"/>
        </w:rPr>
        <w:t>技术</w:t>
      </w:r>
      <w:r w:rsidR="00085871">
        <w:rPr>
          <w:rFonts w:ascii="仿宋" w:eastAsia="仿宋" w:hAnsi="仿宋" w:hint="eastAsia"/>
          <w:sz w:val="32"/>
          <w:szCs w:val="32"/>
        </w:rPr>
        <w:t>、装配化框架构建</w:t>
      </w:r>
      <w:r w:rsidR="005208E2">
        <w:rPr>
          <w:rFonts w:ascii="仿宋" w:eastAsia="仿宋" w:hAnsi="仿宋" w:hint="eastAsia"/>
          <w:sz w:val="32"/>
          <w:szCs w:val="32"/>
        </w:rPr>
        <w:t>、BIM技术应用</w:t>
      </w:r>
      <w:r w:rsidR="00085871">
        <w:rPr>
          <w:rFonts w:ascii="仿宋" w:eastAsia="仿宋" w:hAnsi="仿宋" w:hint="eastAsia"/>
          <w:sz w:val="32"/>
          <w:szCs w:val="32"/>
        </w:rPr>
        <w:t>等</w:t>
      </w:r>
      <w:r w:rsidR="00085871">
        <w:rPr>
          <w:rFonts w:ascii="仿宋" w:eastAsia="仿宋" w:hAnsi="仿宋"/>
          <w:sz w:val="32"/>
          <w:szCs w:val="32"/>
        </w:rPr>
        <w:t>方面</w:t>
      </w:r>
      <w:r w:rsidR="00EA0601">
        <w:rPr>
          <w:rFonts w:ascii="仿宋" w:eastAsia="仿宋" w:hAnsi="仿宋"/>
          <w:sz w:val="32"/>
          <w:szCs w:val="32"/>
        </w:rPr>
        <w:t>的科技创新</w:t>
      </w:r>
      <w:r w:rsidR="005208E2">
        <w:rPr>
          <w:rFonts w:ascii="仿宋" w:eastAsia="仿宋" w:hAnsi="仿宋" w:hint="eastAsia"/>
          <w:sz w:val="32"/>
          <w:szCs w:val="32"/>
        </w:rPr>
        <w:t>计划</w:t>
      </w:r>
      <w:r w:rsidR="00BD2F39">
        <w:rPr>
          <w:rFonts w:ascii="仿宋" w:eastAsia="仿宋" w:hAnsi="仿宋" w:hint="eastAsia"/>
          <w:sz w:val="32"/>
          <w:szCs w:val="32"/>
        </w:rPr>
        <w:t>进行了汇报</w:t>
      </w:r>
      <w:r w:rsidR="00085871">
        <w:rPr>
          <w:rFonts w:ascii="仿宋" w:eastAsia="仿宋" w:hAnsi="仿宋" w:hint="eastAsia"/>
          <w:sz w:val="32"/>
          <w:szCs w:val="32"/>
        </w:rPr>
        <w:t>。</w:t>
      </w:r>
      <w:r w:rsidR="002B4CBC">
        <w:rPr>
          <w:rFonts w:ascii="仿宋" w:eastAsia="仿宋" w:hAnsi="仿宋" w:hint="eastAsia"/>
          <w:sz w:val="32"/>
          <w:szCs w:val="32"/>
        </w:rPr>
        <w:t>会后，徐学军副厅长和</w:t>
      </w:r>
      <w:r w:rsidR="005208E2">
        <w:rPr>
          <w:rFonts w:ascii="仿宋" w:eastAsia="仿宋" w:hAnsi="仿宋" w:hint="eastAsia"/>
          <w:sz w:val="32"/>
          <w:szCs w:val="32"/>
        </w:rPr>
        <w:t>张大春主任</w:t>
      </w:r>
      <w:r w:rsidR="002B4CBC">
        <w:rPr>
          <w:rFonts w:ascii="仿宋" w:eastAsia="仿宋" w:hAnsi="仿宋" w:hint="eastAsia"/>
          <w:sz w:val="32"/>
          <w:szCs w:val="32"/>
        </w:rPr>
        <w:t>分别作了重要指示，明确了工作节点和相关要求。</w:t>
      </w:r>
    </w:p>
    <w:p w:rsidR="002B4CBC" w:rsidRDefault="00A6024F" w:rsidP="002B4CB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下午，</w:t>
      </w:r>
      <w:r w:rsidR="002B4CBC">
        <w:rPr>
          <w:rFonts w:ascii="仿宋" w:eastAsia="仿宋" w:hAnsi="仿宋" w:hint="eastAsia"/>
          <w:sz w:val="32"/>
          <w:szCs w:val="32"/>
        </w:rPr>
        <w:t>全体会议代表</w:t>
      </w:r>
      <w:r w:rsidR="002E5EC7">
        <w:rPr>
          <w:rFonts w:ascii="仿宋" w:eastAsia="仿宋" w:hAnsi="仿宋" w:hint="eastAsia"/>
          <w:sz w:val="32"/>
          <w:szCs w:val="32"/>
        </w:rPr>
        <w:t>来到徐州</w:t>
      </w:r>
      <w:r w:rsidR="002B4CBC">
        <w:rPr>
          <w:rFonts w:ascii="仿宋" w:eastAsia="仿宋" w:hAnsi="仿宋" w:hint="eastAsia"/>
          <w:sz w:val="32"/>
          <w:szCs w:val="32"/>
        </w:rPr>
        <w:t>地铁</w:t>
      </w:r>
      <w:r w:rsidR="002E5EC7">
        <w:rPr>
          <w:rFonts w:ascii="仿宋" w:eastAsia="仿宋" w:hAnsi="仿宋" w:hint="eastAsia"/>
          <w:sz w:val="32"/>
          <w:szCs w:val="32"/>
        </w:rPr>
        <w:t>1号线彭城广场</w:t>
      </w:r>
      <w:r w:rsidR="00281830">
        <w:rPr>
          <w:rFonts w:ascii="仿宋" w:eastAsia="仿宋" w:hAnsi="仿宋" w:hint="eastAsia"/>
          <w:sz w:val="32"/>
          <w:szCs w:val="32"/>
        </w:rPr>
        <w:t>站</w:t>
      </w:r>
      <w:r w:rsidR="00FB7642">
        <w:rPr>
          <w:rFonts w:ascii="仿宋" w:eastAsia="仿宋" w:hAnsi="仿宋" w:hint="eastAsia"/>
          <w:sz w:val="32"/>
          <w:szCs w:val="32"/>
        </w:rPr>
        <w:t>，深入30多米以下的基坑现场，实地观摩了车站现场的安全质量文明标准化施工情况</w:t>
      </w:r>
      <w:r w:rsidR="006A0BB5">
        <w:rPr>
          <w:rFonts w:ascii="仿宋" w:eastAsia="仿宋" w:hAnsi="仿宋" w:hint="eastAsia"/>
          <w:sz w:val="32"/>
          <w:szCs w:val="32"/>
        </w:rPr>
        <w:t>。</w:t>
      </w:r>
      <w:r w:rsidR="005D280A" w:rsidRPr="005D280A">
        <w:rPr>
          <w:rFonts w:ascii="仿宋" w:eastAsia="仿宋" w:hAnsi="仿宋" w:hint="eastAsia"/>
          <w:sz w:val="32"/>
          <w:szCs w:val="32"/>
        </w:rPr>
        <w:t>项目</w:t>
      </w:r>
      <w:r w:rsidR="005D280A">
        <w:rPr>
          <w:rFonts w:ascii="仿宋" w:eastAsia="仿宋" w:hAnsi="仿宋" w:hint="eastAsia"/>
          <w:sz w:val="32"/>
          <w:szCs w:val="32"/>
        </w:rPr>
        <w:t>部</w:t>
      </w:r>
      <w:r w:rsidR="002B4CBC">
        <w:rPr>
          <w:rFonts w:ascii="仿宋" w:eastAsia="仿宋" w:hAnsi="仿宋" w:hint="eastAsia"/>
          <w:sz w:val="32"/>
          <w:szCs w:val="32"/>
        </w:rPr>
        <w:t>代表</w:t>
      </w:r>
      <w:r w:rsidR="005D280A">
        <w:rPr>
          <w:rFonts w:ascii="仿宋" w:eastAsia="仿宋" w:hAnsi="仿宋" w:hint="eastAsia"/>
          <w:sz w:val="32"/>
          <w:szCs w:val="32"/>
        </w:rPr>
        <w:t>针对彭城广场</w:t>
      </w:r>
      <w:proofErr w:type="gramStart"/>
      <w:r w:rsidR="005D280A">
        <w:rPr>
          <w:rFonts w:ascii="仿宋" w:eastAsia="仿宋" w:hAnsi="仿宋" w:hint="eastAsia"/>
          <w:sz w:val="32"/>
          <w:szCs w:val="32"/>
        </w:rPr>
        <w:t>站施工</w:t>
      </w:r>
      <w:proofErr w:type="gramEnd"/>
      <w:r w:rsidR="005D280A">
        <w:rPr>
          <w:rFonts w:ascii="仿宋" w:eastAsia="仿宋" w:hAnsi="仿宋" w:hint="eastAsia"/>
          <w:sz w:val="32"/>
          <w:szCs w:val="32"/>
        </w:rPr>
        <w:lastRenderedPageBreak/>
        <w:t>难度大、风险高、</w:t>
      </w:r>
      <w:proofErr w:type="gramStart"/>
      <w:r w:rsidR="005D280A">
        <w:rPr>
          <w:rFonts w:ascii="仿宋" w:eastAsia="仿宋" w:hAnsi="仿宋" w:hint="eastAsia"/>
          <w:sz w:val="32"/>
          <w:szCs w:val="32"/>
        </w:rPr>
        <w:t>明暗盖挖</w:t>
      </w:r>
      <w:r w:rsidR="005D280A" w:rsidRPr="005D280A">
        <w:rPr>
          <w:rFonts w:ascii="仿宋" w:eastAsia="仿宋" w:hAnsi="仿宋" w:hint="eastAsia"/>
          <w:sz w:val="32"/>
          <w:szCs w:val="32"/>
        </w:rPr>
        <w:t>组合</w:t>
      </w:r>
      <w:proofErr w:type="gramEnd"/>
      <w:r w:rsidR="005D280A" w:rsidRPr="005D280A">
        <w:rPr>
          <w:rFonts w:ascii="仿宋" w:eastAsia="仿宋" w:hAnsi="仿宋" w:hint="eastAsia"/>
          <w:sz w:val="32"/>
          <w:szCs w:val="32"/>
        </w:rPr>
        <w:t>体系复杂等情况</w:t>
      </w:r>
      <w:r w:rsidR="002B4CBC">
        <w:rPr>
          <w:rFonts w:ascii="仿宋" w:eastAsia="仿宋" w:hAnsi="仿宋" w:hint="eastAsia"/>
          <w:sz w:val="32"/>
          <w:szCs w:val="32"/>
        </w:rPr>
        <w:t>的技术创新工作进行了详细介绍。如采用了</w:t>
      </w:r>
      <w:r w:rsidR="00CB69A9">
        <w:rPr>
          <w:rFonts w:ascii="仿宋" w:eastAsia="仿宋" w:hAnsi="仿宋" w:hint="eastAsia"/>
          <w:sz w:val="32"/>
          <w:szCs w:val="32"/>
        </w:rPr>
        <w:t>基于</w:t>
      </w:r>
      <w:r w:rsidR="005D280A" w:rsidRPr="005D280A">
        <w:rPr>
          <w:rFonts w:ascii="仿宋" w:eastAsia="仿宋" w:hAnsi="仿宋" w:hint="eastAsia"/>
          <w:sz w:val="32"/>
          <w:szCs w:val="32"/>
        </w:rPr>
        <w:t>BIM</w:t>
      </w:r>
      <w:r w:rsidR="005D280A">
        <w:rPr>
          <w:rFonts w:ascii="仿宋" w:eastAsia="仿宋" w:hAnsi="仿宋" w:hint="eastAsia"/>
          <w:sz w:val="32"/>
          <w:szCs w:val="32"/>
        </w:rPr>
        <w:t>技术</w:t>
      </w:r>
      <w:r w:rsidR="005D280A" w:rsidRPr="005D280A">
        <w:rPr>
          <w:rFonts w:ascii="仿宋" w:eastAsia="仿宋" w:hAnsi="仿宋" w:hint="eastAsia"/>
          <w:sz w:val="32"/>
          <w:szCs w:val="32"/>
        </w:rPr>
        <w:t>开发</w:t>
      </w:r>
      <w:r w:rsidR="005D280A">
        <w:rPr>
          <w:rFonts w:ascii="仿宋" w:eastAsia="仿宋" w:hAnsi="仿宋" w:hint="eastAsia"/>
          <w:sz w:val="32"/>
          <w:szCs w:val="32"/>
        </w:rPr>
        <w:t>的</w:t>
      </w:r>
      <w:r w:rsidR="005D280A" w:rsidRPr="005D280A">
        <w:rPr>
          <w:rFonts w:ascii="仿宋" w:eastAsia="仿宋" w:hAnsi="仿宋" w:hint="eastAsia"/>
          <w:sz w:val="32"/>
          <w:szCs w:val="32"/>
        </w:rPr>
        <w:t>“轨道交通智慧建造信息平台”不仅优化了对现场安全质量监管，更</w:t>
      </w:r>
      <w:r w:rsidR="00926770">
        <w:rPr>
          <w:rFonts w:ascii="仿宋" w:eastAsia="仿宋" w:hAnsi="仿宋" w:hint="eastAsia"/>
          <w:sz w:val="32"/>
          <w:szCs w:val="32"/>
        </w:rPr>
        <w:t>显著</w:t>
      </w:r>
      <w:r w:rsidR="005D280A" w:rsidRPr="005D280A">
        <w:rPr>
          <w:rFonts w:ascii="仿宋" w:eastAsia="仿宋" w:hAnsi="仿宋" w:hint="eastAsia"/>
          <w:sz w:val="32"/>
          <w:szCs w:val="32"/>
        </w:rPr>
        <w:t>加强了对每道工序工期节点的管控力度</w:t>
      </w:r>
      <w:r w:rsidR="002B4CBC">
        <w:rPr>
          <w:rFonts w:ascii="仿宋" w:eastAsia="仿宋" w:hAnsi="仿宋" w:hint="eastAsia"/>
          <w:sz w:val="32"/>
          <w:szCs w:val="32"/>
        </w:rPr>
        <w:t>，</w:t>
      </w:r>
      <w:r w:rsidR="001B0EF0">
        <w:rPr>
          <w:rFonts w:ascii="仿宋" w:eastAsia="仿宋" w:hAnsi="仿宋" w:hint="eastAsia"/>
          <w:sz w:val="32"/>
          <w:szCs w:val="32"/>
        </w:rPr>
        <w:t>同时</w:t>
      </w:r>
      <w:r w:rsidR="005D280A" w:rsidRPr="005D280A">
        <w:rPr>
          <w:rFonts w:ascii="仿宋" w:eastAsia="仿宋" w:hAnsi="仿宋" w:hint="eastAsia"/>
          <w:sz w:val="32"/>
          <w:szCs w:val="32"/>
        </w:rPr>
        <w:t>为提高施工人员安全意识，项目</w:t>
      </w:r>
      <w:r w:rsidR="004035E3">
        <w:rPr>
          <w:rFonts w:ascii="仿宋" w:eastAsia="仿宋" w:hAnsi="仿宋" w:hint="eastAsia"/>
          <w:sz w:val="32"/>
          <w:szCs w:val="32"/>
        </w:rPr>
        <w:t>部</w:t>
      </w:r>
      <w:r w:rsidR="002B4CBC">
        <w:rPr>
          <w:rFonts w:ascii="仿宋" w:eastAsia="仿宋" w:hAnsi="仿宋" w:hint="eastAsia"/>
          <w:sz w:val="32"/>
          <w:szCs w:val="32"/>
        </w:rPr>
        <w:t>在施工现场建设了</w:t>
      </w:r>
      <w:r w:rsidR="005D280A" w:rsidRPr="005D280A">
        <w:rPr>
          <w:rFonts w:ascii="仿宋" w:eastAsia="仿宋" w:hAnsi="仿宋" w:hint="eastAsia"/>
          <w:sz w:val="32"/>
          <w:szCs w:val="32"/>
        </w:rPr>
        <w:t>“VR安全体验馆”，虚拟出施工过程中可能发生的各种危险场景，通过场景数字模拟，实现了安全教育交底和应急培训演练。</w:t>
      </w:r>
    </w:p>
    <w:p w:rsidR="00286397" w:rsidRDefault="002B4CBC" w:rsidP="002B4CB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活动最后，</w:t>
      </w:r>
      <w:r w:rsidR="0010152C">
        <w:rPr>
          <w:rFonts w:ascii="仿宋" w:eastAsia="仿宋" w:hAnsi="仿宋" w:hint="eastAsia"/>
          <w:sz w:val="32"/>
          <w:szCs w:val="32"/>
        </w:rPr>
        <w:t>徐</w:t>
      </w:r>
      <w:r>
        <w:rPr>
          <w:rFonts w:ascii="仿宋" w:eastAsia="仿宋" w:hAnsi="仿宋" w:hint="eastAsia"/>
          <w:sz w:val="32"/>
          <w:szCs w:val="32"/>
        </w:rPr>
        <w:t>副</w:t>
      </w:r>
      <w:r w:rsidR="0010152C">
        <w:rPr>
          <w:rFonts w:ascii="仿宋" w:eastAsia="仿宋" w:hAnsi="仿宋" w:hint="eastAsia"/>
          <w:sz w:val="32"/>
          <w:szCs w:val="32"/>
        </w:rPr>
        <w:t>厅长</w:t>
      </w:r>
      <w:r>
        <w:rPr>
          <w:rFonts w:ascii="仿宋" w:eastAsia="仿宋" w:hAnsi="仿宋" w:hint="eastAsia"/>
          <w:sz w:val="32"/>
          <w:szCs w:val="32"/>
        </w:rPr>
        <w:t>等领导对中建华东科技创新工作给予了</w:t>
      </w:r>
      <w:r w:rsidR="001B00BD" w:rsidRPr="001B00BD">
        <w:rPr>
          <w:rFonts w:ascii="仿宋" w:eastAsia="仿宋" w:hAnsi="仿宋" w:hint="eastAsia"/>
          <w:sz w:val="32"/>
          <w:szCs w:val="32"/>
        </w:rPr>
        <w:t>高度评价</w:t>
      </w:r>
      <w:r>
        <w:rPr>
          <w:rFonts w:ascii="仿宋" w:eastAsia="仿宋" w:hAnsi="仿宋" w:hint="eastAsia"/>
          <w:sz w:val="32"/>
          <w:szCs w:val="32"/>
        </w:rPr>
        <w:t>，认为</w:t>
      </w:r>
      <w:r w:rsidR="001E06ED">
        <w:rPr>
          <w:rFonts w:ascii="仿宋" w:eastAsia="仿宋" w:hAnsi="仿宋" w:hint="eastAsia"/>
          <w:sz w:val="32"/>
          <w:szCs w:val="32"/>
        </w:rPr>
        <w:t>中国建筑</w:t>
      </w:r>
      <w:r w:rsidR="00554852">
        <w:rPr>
          <w:rFonts w:ascii="仿宋" w:eastAsia="仿宋" w:hAnsi="仿宋" w:hint="eastAsia"/>
          <w:sz w:val="32"/>
          <w:szCs w:val="32"/>
        </w:rPr>
        <w:t>迎难而上，</w:t>
      </w:r>
      <w:r w:rsidR="001E06ED" w:rsidRPr="001E06ED">
        <w:rPr>
          <w:rFonts w:ascii="仿宋" w:eastAsia="仿宋" w:hAnsi="仿宋" w:hint="eastAsia"/>
          <w:sz w:val="32"/>
          <w:szCs w:val="32"/>
        </w:rPr>
        <w:t>借助</w:t>
      </w:r>
      <w:r w:rsidR="00554852">
        <w:rPr>
          <w:rFonts w:ascii="仿宋" w:eastAsia="仿宋" w:hAnsi="仿宋" w:hint="eastAsia"/>
          <w:sz w:val="32"/>
          <w:szCs w:val="32"/>
        </w:rPr>
        <w:t>最新</w:t>
      </w:r>
      <w:r w:rsidR="00B3008A">
        <w:rPr>
          <w:rFonts w:ascii="仿宋" w:eastAsia="仿宋" w:hAnsi="仿宋" w:hint="eastAsia"/>
          <w:sz w:val="32"/>
          <w:szCs w:val="32"/>
        </w:rPr>
        <w:t>工程</w:t>
      </w:r>
      <w:r w:rsidR="00554852">
        <w:rPr>
          <w:rFonts w:ascii="仿宋" w:eastAsia="仿宋" w:hAnsi="仿宋" w:hint="eastAsia"/>
          <w:sz w:val="32"/>
          <w:szCs w:val="32"/>
        </w:rPr>
        <w:t>科技</w:t>
      </w:r>
      <w:r w:rsidR="00B3008A">
        <w:rPr>
          <w:rFonts w:ascii="仿宋" w:eastAsia="仿宋" w:hAnsi="仿宋" w:hint="eastAsia"/>
          <w:sz w:val="32"/>
          <w:szCs w:val="32"/>
        </w:rPr>
        <w:t>攻破</w:t>
      </w:r>
      <w:r w:rsidR="00B3008A" w:rsidRPr="001B00BD">
        <w:rPr>
          <w:rFonts w:ascii="仿宋" w:eastAsia="仿宋" w:hAnsi="仿宋" w:hint="eastAsia"/>
          <w:sz w:val="32"/>
          <w:szCs w:val="32"/>
        </w:rPr>
        <w:t xml:space="preserve"> </w:t>
      </w:r>
      <w:r w:rsidR="001B00BD" w:rsidRPr="00CE5FC4">
        <w:rPr>
          <w:rFonts w:ascii="仿宋" w:eastAsia="仿宋" w:hAnsi="仿宋" w:hint="eastAsia"/>
          <w:sz w:val="32"/>
          <w:szCs w:val="32"/>
        </w:rPr>
        <w:t>“全省最难，全国罕见</w:t>
      </w:r>
      <w:r w:rsidR="00B3008A" w:rsidRPr="00CE5FC4">
        <w:rPr>
          <w:rFonts w:ascii="仿宋" w:eastAsia="仿宋" w:hAnsi="仿宋" w:hint="eastAsia"/>
          <w:sz w:val="32"/>
          <w:szCs w:val="32"/>
        </w:rPr>
        <w:t>”</w:t>
      </w:r>
      <w:r w:rsidR="001B00BD" w:rsidRPr="001B00BD">
        <w:rPr>
          <w:rFonts w:ascii="仿宋" w:eastAsia="仿宋" w:hAnsi="仿宋" w:hint="eastAsia"/>
          <w:sz w:val="32"/>
          <w:szCs w:val="32"/>
        </w:rPr>
        <w:t>的</w:t>
      </w:r>
      <w:r w:rsidR="00B3008A">
        <w:rPr>
          <w:rFonts w:ascii="仿宋" w:eastAsia="仿宋" w:hAnsi="仿宋" w:hint="eastAsia"/>
          <w:sz w:val="32"/>
          <w:szCs w:val="32"/>
        </w:rPr>
        <w:t>彭城广场站</w:t>
      </w:r>
      <w:r w:rsidR="0068331C">
        <w:rPr>
          <w:rFonts w:ascii="仿宋" w:eastAsia="仿宋" w:hAnsi="仿宋" w:hint="eastAsia"/>
          <w:sz w:val="32"/>
          <w:szCs w:val="32"/>
        </w:rPr>
        <w:t>工程难题</w:t>
      </w:r>
      <w:r w:rsidR="001B00BD" w:rsidRPr="001B00BD">
        <w:rPr>
          <w:rFonts w:ascii="仿宋" w:eastAsia="仿宋" w:hAnsi="仿宋" w:hint="eastAsia"/>
          <w:sz w:val="32"/>
          <w:szCs w:val="32"/>
        </w:rPr>
        <w:t>，</w:t>
      </w:r>
      <w:r w:rsidR="0010152C">
        <w:rPr>
          <w:rFonts w:ascii="仿宋" w:eastAsia="仿宋" w:hAnsi="仿宋" w:hint="eastAsia"/>
          <w:sz w:val="32"/>
          <w:szCs w:val="32"/>
        </w:rPr>
        <w:t>树立了地铁</w:t>
      </w:r>
      <w:r w:rsidR="009C7706">
        <w:rPr>
          <w:rFonts w:ascii="仿宋" w:eastAsia="仿宋" w:hAnsi="仿宋" w:hint="eastAsia"/>
          <w:sz w:val="32"/>
          <w:szCs w:val="32"/>
        </w:rPr>
        <w:t>车站</w:t>
      </w:r>
      <w:bookmarkStart w:id="1" w:name="_GoBack"/>
      <w:bookmarkEnd w:id="1"/>
      <w:r w:rsidR="0010152C">
        <w:rPr>
          <w:rFonts w:ascii="仿宋" w:eastAsia="仿宋" w:hAnsi="仿宋" w:hint="eastAsia"/>
          <w:sz w:val="32"/>
          <w:szCs w:val="32"/>
        </w:rPr>
        <w:t>的标杆，</w:t>
      </w:r>
      <w:r w:rsidR="00B3008A">
        <w:rPr>
          <w:rFonts w:ascii="仿宋" w:eastAsia="仿宋" w:hAnsi="仿宋" w:hint="eastAsia"/>
          <w:sz w:val="32"/>
          <w:szCs w:val="32"/>
        </w:rPr>
        <w:t>体现了</w:t>
      </w:r>
      <w:r w:rsidR="00251E48">
        <w:rPr>
          <w:rFonts w:ascii="仿宋" w:eastAsia="仿宋" w:hAnsi="仿宋" w:hint="eastAsia"/>
          <w:sz w:val="32"/>
          <w:szCs w:val="32"/>
        </w:rPr>
        <w:t>能打硬仗的铁军精神</w:t>
      </w:r>
      <w:r w:rsidR="001B00BD" w:rsidRPr="001B00BD">
        <w:rPr>
          <w:rFonts w:ascii="仿宋" w:eastAsia="仿宋" w:hAnsi="仿宋" w:hint="eastAsia"/>
          <w:sz w:val="32"/>
          <w:szCs w:val="32"/>
        </w:rPr>
        <w:t>。</w:t>
      </w:r>
      <w:bookmarkEnd w:id="0"/>
      <w:r w:rsidR="001B00BD" w:rsidRPr="001B00BD">
        <w:rPr>
          <w:rFonts w:ascii="仿宋" w:eastAsia="仿宋" w:hAnsi="仿宋" w:hint="eastAsia"/>
          <w:sz w:val="32"/>
          <w:szCs w:val="32"/>
        </w:rPr>
        <w:t xml:space="preserve">    </w:t>
      </w:r>
      <w:bookmarkStart w:id="2" w:name="OLE_LINK2"/>
      <w:r w:rsidR="001B00BD" w:rsidRPr="001B00BD">
        <w:rPr>
          <w:rFonts w:ascii="仿宋" w:eastAsia="仿宋" w:hAnsi="仿宋" w:hint="eastAsia"/>
          <w:sz w:val="32"/>
          <w:szCs w:val="32"/>
        </w:rPr>
        <w:t xml:space="preserve">   </w:t>
      </w:r>
    </w:p>
    <w:p w:rsidR="00003992" w:rsidRDefault="00003992" w:rsidP="0000399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26A7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241" w:rsidRPr="00334CB5" w:rsidRDefault="002B4CBC" w:rsidP="002B4CB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 w:rsidR="00E1460E">
        <w:rPr>
          <w:rFonts w:ascii="仿宋" w:eastAsia="仿宋" w:hAnsi="仿宋"/>
          <w:sz w:val="32"/>
          <w:szCs w:val="32"/>
        </w:rPr>
        <w:t>全省</w:t>
      </w:r>
      <w:r w:rsidR="00003992" w:rsidRPr="00003992">
        <w:rPr>
          <w:rFonts w:ascii="仿宋" w:eastAsia="仿宋" w:hAnsi="仿宋"/>
          <w:sz w:val="32"/>
          <w:szCs w:val="32"/>
        </w:rPr>
        <w:t>城市轨道交通建设</w:t>
      </w:r>
      <w:r w:rsidRPr="00003992">
        <w:rPr>
          <w:rFonts w:ascii="仿宋" w:eastAsia="仿宋" w:hAnsi="仿宋" w:hint="eastAsia"/>
          <w:sz w:val="32"/>
          <w:szCs w:val="32"/>
        </w:rPr>
        <w:t>科技创新</w:t>
      </w:r>
      <w:r w:rsidR="00003992" w:rsidRPr="00003992">
        <w:rPr>
          <w:rFonts w:ascii="仿宋" w:eastAsia="仿宋" w:hAnsi="仿宋" w:hint="eastAsia"/>
          <w:sz w:val="32"/>
          <w:szCs w:val="32"/>
        </w:rPr>
        <w:t>“926”</w:t>
      </w:r>
      <w:r>
        <w:rPr>
          <w:rFonts w:ascii="仿宋" w:eastAsia="仿宋" w:hAnsi="仿宋" w:hint="eastAsia"/>
          <w:sz w:val="32"/>
          <w:szCs w:val="32"/>
        </w:rPr>
        <w:t>计划</w:t>
      </w:r>
      <w:r w:rsidR="00003992" w:rsidRPr="00003992">
        <w:rPr>
          <w:rFonts w:ascii="仿宋" w:eastAsia="仿宋" w:hAnsi="仿宋" w:hint="eastAsia"/>
          <w:sz w:val="32"/>
          <w:szCs w:val="32"/>
        </w:rPr>
        <w:t>工作推进会</w:t>
      </w:r>
    </w:p>
    <w:p w:rsidR="00AD2E39" w:rsidRDefault="005C5007" w:rsidP="00F46C45">
      <w:pPr>
        <w:jc w:val="center"/>
        <w:rPr>
          <w:rFonts w:ascii="仿宋" w:eastAsia="仿宋" w:hAnsi="仿宋"/>
          <w:sz w:val="32"/>
          <w:szCs w:val="32"/>
        </w:rPr>
      </w:pPr>
      <w:r w:rsidRPr="00AB5A0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0" t="0" r="2540" b="8255"/>
            <wp:docPr id="1" name="图片 1" descr="F:\中建华东公司\新闻\新闻2017\20170321江苏省城市轨道交通现场推进会\9C6A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中建华东公司\新闻\新闻2017\20170321江苏省城市轨道交通现场推进会\9C6A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58" w:rsidRPr="002B4CBC" w:rsidRDefault="00951D58" w:rsidP="002B4CBC">
      <w:pPr>
        <w:rPr>
          <w:rFonts w:ascii="仿宋" w:eastAsia="仿宋" w:hAnsi="仿宋"/>
          <w:sz w:val="28"/>
          <w:szCs w:val="28"/>
        </w:rPr>
      </w:pPr>
      <w:r w:rsidRPr="002B4CBC">
        <w:rPr>
          <w:rFonts w:ascii="仿宋" w:eastAsia="仿宋" w:hAnsi="仿宋" w:hint="eastAsia"/>
          <w:sz w:val="28"/>
          <w:szCs w:val="28"/>
        </w:rPr>
        <w:t>项目总工张艳涛</w:t>
      </w:r>
      <w:proofErr w:type="gramStart"/>
      <w:r w:rsidRPr="002B4CBC">
        <w:rPr>
          <w:rFonts w:ascii="仿宋" w:eastAsia="仿宋" w:hAnsi="仿宋" w:hint="eastAsia"/>
          <w:sz w:val="28"/>
          <w:szCs w:val="28"/>
        </w:rPr>
        <w:t>为省住建</w:t>
      </w:r>
      <w:proofErr w:type="gramEnd"/>
      <w:r w:rsidRPr="002B4CBC">
        <w:rPr>
          <w:rFonts w:ascii="仿宋" w:eastAsia="仿宋" w:hAnsi="仿宋" w:hint="eastAsia"/>
          <w:sz w:val="28"/>
          <w:szCs w:val="28"/>
        </w:rPr>
        <w:t>厅副厅长徐学军等仔细讲解车站</w:t>
      </w:r>
      <w:r w:rsidR="002B4CBC">
        <w:rPr>
          <w:rFonts w:ascii="仿宋" w:eastAsia="仿宋" w:hAnsi="仿宋" w:hint="eastAsia"/>
          <w:sz w:val="28"/>
          <w:szCs w:val="28"/>
        </w:rPr>
        <w:t>建设</w:t>
      </w:r>
      <w:r w:rsidRPr="002B4CBC">
        <w:rPr>
          <w:rFonts w:ascii="仿宋" w:eastAsia="仿宋" w:hAnsi="仿宋" w:hint="eastAsia"/>
          <w:sz w:val="28"/>
          <w:szCs w:val="28"/>
        </w:rPr>
        <w:t>情况</w:t>
      </w:r>
    </w:p>
    <w:p w:rsidR="005C5007" w:rsidRPr="005C5007" w:rsidRDefault="005C5007" w:rsidP="00F46C45">
      <w:pPr>
        <w:jc w:val="center"/>
        <w:rPr>
          <w:rFonts w:ascii="仿宋" w:eastAsia="仿宋" w:hAnsi="仿宋"/>
          <w:sz w:val="32"/>
          <w:szCs w:val="32"/>
        </w:rPr>
      </w:pPr>
      <w:r w:rsidRPr="00951D58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492500"/>
            <wp:effectExtent l="0" t="0" r="2540" b="0"/>
            <wp:docPr id="2" name="图片 2" descr="C:\Users\LIYANG\Desktop\新闻稿\科技观摩照片\DSC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YANG\Desktop\新闻稿\科技观摩照片\DSC_6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58" w:rsidRDefault="00951D58" w:rsidP="00951D58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观摩一组在现场参观</w:t>
      </w:r>
    </w:p>
    <w:p w:rsidR="005C5007" w:rsidRDefault="005C5007" w:rsidP="00F46C45">
      <w:pPr>
        <w:jc w:val="center"/>
        <w:rPr>
          <w:rFonts w:ascii="仿宋" w:eastAsia="仿宋" w:hAnsi="仿宋"/>
          <w:sz w:val="32"/>
          <w:szCs w:val="32"/>
        </w:rPr>
      </w:pPr>
      <w:r w:rsidRPr="00951D58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492500"/>
            <wp:effectExtent l="0" t="0" r="2540" b="0"/>
            <wp:docPr id="3" name="图片 3" descr="C:\Users\LIYANG\Desktop\新闻稿\科技观摩照片\观摩团领导在安全负责人的指引下体验“VR虚拟体验馆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YANG\Desktop\新闻稿\科技观摩照片\观摩团领导在安全负责人的指引下体验“VR虚拟体验馆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0C" w:rsidRPr="00AC71DE" w:rsidRDefault="009C4D03" w:rsidP="00951D58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徐副厅长</w:t>
      </w:r>
      <w:r w:rsidR="00AC3C24" w:rsidRPr="00AC3C24">
        <w:rPr>
          <w:rFonts w:ascii="仿宋" w:eastAsia="仿宋" w:hAnsi="仿宋" w:hint="eastAsia"/>
          <w:sz w:val="32"/>
          <w:szCs w:val="32"/>
        </w:rPr>
        <w:t>在安全负责人的指引下体验“VR虚拟体验馆”</w:t>
      </w:r>
      <w:bookmarkEnd w:id="2"/>
    </w:p>
    <w:sectPr w:rsidR="00AB5A0C" w:rsidRPr="00AC71DE" w:rsidSect="003416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185" w:rsidRDefault="00204185" w:rsidP="00DA0C83">
      <w:r>
        <w:separator/>
      </w:r>
    </w:p>
  </w:endnote>
  <w:endnote w:type="continuationSeparator" w:id="0">
    <w:p w:rsidR="00204185" w:rsidRDefault="00204185" w:rsidP="00DA0C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185" w:rsidRDefault="00204185" w:rsidP="00DA0C83">
      <w:r>
        <w:separator/>
      </w:r>
    </w:p>
  </w:footnote>
  <w:footnote w:type="continuationSeparator" w:id="0">
    <w:p w:rsidR="00204185" w:rsidRDefault="00204185" w:rsidP="00DA0C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6AFC"/>
    <w:rsid w:val="00003992"/>
    <w:rsid w:val="00065369"/>
    <w:rsid w:val="00080F61"/>
    <w:rsid w:val="000834A9"/>
    <w:rsid w:val="00085871"/>
    <w:rsid w:val="000E5106"/>
    <w:rsid w:val="0010152C"/>
    <w:rsid w:val="00167A0C"/>
    <w:rsid w:val="00184989"/>
    <w:rsid w:val="001B00BD"/>
    <w:rsid w:val="001B0EF0"/>
    <w:rsid w:val="001C4A59"/>
    <w:rsid w:val="001E06ED"/>
    <w:rsid w:val="001F68B4"/>
    <w:rsid w:val="00204185"/>
    <w:rsid w:val="00220195"/>
    <w:rsid w:val="00230D61"/>
    <w:rsid w:val="00245C9E"/>
    <w:rsid w:val="00251E48"/>
    <w:rsid w:val="00257007"/>
    <w:rsid w:val="00281402"/>
    <w:rsid w:val="00281830"/>
    <w:rsid w:val="00282542"/>
    <w:rsid w:val="00286397"/>
    <w:rsid w:val="002B4CBC"/>
    <w:rsid w:val="002E5EC7"/>
    <w:rsid w:val="0031433D"/>
    <w:rsid w:val="0032529E"/>
    <w:rsid w:val="0033379A"/>
    <w:rsid w:val="00334CB5"/>
    <w:rsid w:val="003416B7"/>
    <w:rsid w:val="00370108"/>
    <w:rsid w:val="00385222"/>
    <w:rsid w:val="003B41F3"/>
    <w:rsid w:val="003E0F78"/>
    <w:rsid w:val="003F6195"/>
    <w:rsid w:val="004035E3"/>
    <w:rsid w:val="00426055"/>
    <w:rsid w:val="00456F5F"/>
    <w:rsid w:val="00460314"/>
    <w:rsid w:val="00461C8A"/>
    <w:rsid w:val="004A18EE"/>
    <w:rsid w:val="004B3811"/>
    <w:rsid w:val="004B6B3E"/>
    <w:rsid w:val="004D29C5"/>
    <w:rsid w:val="004E4C38"/>
    <w:rsid w:val="005208E2"/>
    <w:rsid w:val="00554348"/>
    <w:rsid w:val="00554852"/>
    <w:rsid w:val="00561149"/>
    <w:rsid w:val="005A4330"/>
    <w:rsid w:val="005C5007"/>
    <w:rsid w:val="005D280A"/>
    <w:rsid w:val="005D4C63"/>
    <w:rsid w:val="005F1773"/>
    <w:rsid w:val="005F274A"/>
    <w:rsid w:val="00604EFC"/>
    <w:rsid w:val="00654F9C"/>
    <w:rsid w:val="0068331C"/>
    <w:rsid w:val="006A0BB5"/>
    <w:rsid w:val="006C4968"/>
    <w:rsid w:val="006F4439"/>
    <w:rsid w:val="00704F20"/>
    <w:rsid w:val="007124BE"/>
    <w:rsid w:val="00737E1B"/>
    <w:rsid w:val="0074224F"/>
    <w:rsid w:val="00773138"/>
    <w:rsid w:val="00775915"/>
    <w:rsid w:val="007B0551"/>
    <w:rsid w:val="007F377C"/>
    <w:rsid w:val="00842120"/>
    <w:rsid w:val="0085040F"/>
    <w:rsid w:val="00855249"/>
    <w:rsid w:val="008C58CD"/>
    <w:rsid w:val="008C7126"/>
    <w:rsid w:val="009000BD"/>
    <w:rsid w:val="00911583"/>
    <w:rsid w:val="00926770"/>
    <w:rsid w:val="00947AB0"/>
    <w:rsid w:val="00951D58"/>
    <w:rsid w:val="00953BEC"/>
    <w:rsid w:val="009C2F7F"/>
    <w:rsid w:val="009C4D03"/>
    <w:rsid w:val="009C726B"/>
    <w:rsid w:val="009C7706"/>
    <w:rsid w:val="009C7E80"/>
    <w:rsid w:val="009F06D8"/>
    <w:rsid w:val="00A008A0"/>
    <w:rsid w:val="00A20910"/>
    <w:rsid w:val="00A24D0D"/>
    <w:rsid w:val="00A30C1B"/>
    <w:rsid w:val="00A36AFC"/>
    <w:rsid w:val="00A46D68"/>
    <w:rsid w:val="00A53DFB"/>
    <w:rsid w:val="00A6024F"/>
    <w:rsid w:val="00AB5A0C"/>
    <w:rsid w:val="00AC3C24"/>
    <w:rsid w:val="00AC71DE"/>
    <w:rsid w:val="00AD2E39"/>
    <w:rsid w:val="00B12E16"/>
    <w:rsid w:val="00B3008A"/>
    <w:rsid w:val="00B318E3"/>
    <w:rsid w:val="00B33CAA"/>
    <w:rsid w:val="00B6619F"/>
    <w:rsid w:val="00B717DB"/>
    <w:rsid w:val="00B80EB6"/>
    <w:rsid w:val="00BC7835"/>
    <w:rsid w:val="00BD2F39"/>
    <w:rsid w:val="00BF3101"/>
    <w:rsid w:val="00C00B57"/>
    <w:rsid w:val="00C12DF1"/>
    <w:rsid w:val="00C20190"/>
    <w:rsid w:val="00C410EA"/>
    <w:rsid w:val="00C66241"/>
    <w:rsid w:val="00CB69A9"/>
    <w:rsid w:val="00CD3ABF"/>
    <w:rsid w:val="00CE0BE2"/>
    <w:rsid w:val="00CE5FC4"/>
    <w:rsid w:val="00CE69DE"/>
    <w:rsid w:val="00CF3D84"/>
    <w:rsid w:val="00D46697"/>
    <w:rsid w:val="00D7481E"/>
    <w:rsid w:val="00D95190"/>
    <w:rsid w:val="00DA0C83"/>
    <w:rsid w:val="00DC5E73"/>
    <w:rsid w:val="00DE032F"/>
    <w:rsid w:val="00E07D95"/>
    <w:rsid w:val="00E1460E"/>
    <w:rsid w:val="00E31BEA"/>
    <w:rsid w:val="00E34101"/>
    <w:rsid w:val="00E53565"/>
    <w:rsid w:val="00E77B45"/>
    <w:rsid w:val="00E911A4"/>
    <w:rsid w:val="00EA0601"/>
    <w:rsid w:val="00ED2EEB"/>
    <w:rsid w:val="00F22B37"/>
    <w:rsid w:val="00F355CC"/>
    <w:rsid w:val="00F46C45"/>
    <w:rsid w:val="00F8432A"/>
    <w:rsid w:val="00F9793D"/>
    <w:rsid w:val="00FA48BB"/>
    <w:rsid w:val="00FB5E5A"/>
    <w:rsid w:val="00FB7642"/>
    <w:rsid w:val="00FC2FBA"/>
    <w:rsid w:val="00FE0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6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0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0C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0C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0C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79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79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457</Words>
  <Characters>471</Characters>
  <Application>Microsoft Office Word</Application>
  <DocSecurity>0</DocSecurity>
  <Lines>52</Lines>
  <Paragraphs>40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abc</cp:lastModifiedBy>
  <cp:revision>101</cp:revision>
  <cp:lastPrinted>2017-03-22T00:38:00Z</cp:lastPrinted>
  <dcterms:created xsi:type="dcterms:W3CDTF">2017-03-21T08:32:00Z</dcterms:created>
  <dcterms:modified xsi:type="dcterms:W3CDTF">2017-03-28T09:28:00Z</dcterms:modified>
</cp:coreProperties>
</file>