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9DA" w:rsidRPr="00CC29DA" w:rsidRDefault="00CC29DA" w:rsidP="00CC29DA">
      <w:pPr>
        <w:spacing w:line="380" w:lineRule="exact"/>
        <w:ind w:firstLineChars="100" w:firstLine="321"/>
        <w:rPr>
          <w:rFonts w:ascii="黑体" w:eastAsia="黑体" w:hAnsiTheme="minorEastAsia"/>
          <w:b/>
          <w:sz w:val="32"/>
          <w:szCs w:val="32"/>
        </w:rPr>
      </w:pPr>
      <w:r w:rsidRPr="00CC29DA">
        <w:rPr>
          <w:rFonts w:ascii="黑体" w:eastAsia="黑体" w:hAnsiTheme="minorEastAsia" w:hint="eastAsia"/>
          <w:b/>
          <w:sz w:val="32"/>
          <w:szCs w:val="32"/>
        </w:rPr>
        <w:t>“江苏省城市轨道交通工程科技创新汇报会”会议纪要</w:t>
      </w:r>
    </w:p>
    <w:p w:rsidR="00743BEC" w:rsidRPr="007373D7" w:rsidRDefault="00121DB0" w:rsidP="007373D7">
      <w:pPr>
        <w:spacing w:line="380" w:lineRule="exact"/>
        <w:ind w:firstLineChars="200" w:firstLine="480"/>
        <w:rPr>
          <w:rFonts w:asciiTheme="minorEastAsia" w:eastAsiaTheme="minorEastAsia" w:hAnsiTheme="minorEastAsia"/>
          <w:sz w:val="24"/>
          <w:szCs w:val="24"/>
        </w:rPr>
      </w:pPr>
      <w:r w:rsidRPr="007373D7">
        <w:rPr>
          <w:rFonts w:asciiTheme="minorEastAsia" w:eastAsiaTheme="minorEastAsia" w:hAnsiTheme="minorEastAsia" w:hint="eastAsia"/>
          <w:sz w:val="24"/>
          <w:szCs w:val="24"/>
        </w:rPr>
        <w:t>5月22日，江苏省土</w:t>
      </w:r>
      <w:r w:rsidR="007373D7">
        <w:rPr>
          <w:rFonts w:asciiTheme="minorEastAsia" w:eastAsiaTheme="minorEastAsia" w:hAnsiTheme="minorEastAsia" w:hint="eastAsia"/>
          <w:sz w:val="24"/>
          <w:szCs w:val="24"/>
        </w:rPr>
        <w:t>木建筑学会城市轨道交通建设专业委员会在江苏省建筑科学研究院</w:t>
      </w:r>
      <w:r w:rsidR="00CC29DA">
        <w:rPr>
          <w:rFonts w:asciiTheme="minorEastAsia" w:eastAsiaTheme="minorEastAsia" w:hAnsiTheme="minorEastAsia" w:hint="eastAsia"/>
          <w:sz w:val="24"/>
          <w:szCs w:val="24"/>
        </w:rPr>
        <w:t>组织</w:t>
      </w:r>
      <w:r w:rsidRPr="007373D7">
        <w:rPr>
          <w:rFonts w:asciiTheme="minorEastAsia" w:eastAsiaTheme="minorEastAsia" w:hAnsiTheme="minorEastAsia" w:hint="eastAsia"/>
          <w:sz w:val="24"/>
          <w:szCs w:val="24"/>
        </w:rPr>
        <w:t>召开了“江苏省城市轨道交通工程科技创新汇报会”，会议</w:t>
      </w:r>
      <w:r w:rsidR="00CC29DA">
        <w:rPr>
          <w:rFonts w:asciiTheme="minorEastAsia" w:eastAsiaTheme="minorEastAsia" w:hAnsiTheme="minorEastAsia" w:hint="eastAsia"/>
          <w:sz w:val="24"/>
          <w:szCs w:val="24"/>
        </w:rPr>
        <w:t>邀请江苏</w:t>
      </w:r>
      <w:r w:rsidR="00743BEC" w:rsidRPr="007373D7">
        <w:rPr>
          <w:rFonts w:asciiTheme="minorEastAsia" w:eastAsiaTheme="minorEastAsia" w:hAnsiTheme="minorEastAsia" w:hint="eastAsia"/>
          <w:sz w:val="24"/>
          <w:szCs w:val="24"/>
        </w:rPr>
        <w:t>省住建厅党组书</w:t>
      </w:r>
      <w:r w:rsidR="00CC29DA">
        <w:rPr>
          <w:rFonts w:asciiTheme="minorEastAsia" w:eastAsiaTheme="minorEastAsia" w:hAnsiTheme="minorEastAsia" w:hint="eastAsia"/>
          <w:sz w:val="24"/>
          <w:szCs w:val="24"/>
        </w:rPr>
        <w:t>记顾小平、计财处范信芳处长、科技处唐宏彬处长、杨映红主任科员、住建厅</w:t>
      </w:r>
      <w:r w:rsidR="00743BEC" w:rsidRPr="007373D7">
        <w:rPr>
          <w:rFonts w:asciiTheme="minorEastAsia" w:eastAsiaTheme="minorEastAsia" w:hAnsiTheme="minorEastAsia" w:hint="eastAsia"/>
          <w:sz w:val="24"/>
          <w:szCs w:val="24"/>
        </w:rPr>
        <w:t>原副厅长徐学军、常州市住建局龚浩平副局长、南京地铁</w:t>
      </w:r>
      <w:r w:rsidR="00267AF6" w:rsidRPr="007373D7">
        <w:rPr>
          <w:rFonts w:asciiTheme="minorEastAsia" w:eastAsiaTheme="minorEastAsia" w:hAnsiTheme="minorEastAsia" w:hint="eastAsia"/>
          <w:sz w:val="24"/>
          <w:szCs w:val="24"/>
        </w:rPr>
        <w:t>建设公司</w:t>
      </w:r>
      <w:r w:rsidR="00743BEC" w:rsidRPr="007373D7">
        <w:rPr>
          <w:rFonts w:asciiTheme="minorEastAsia" w:eastAsiaTheme="minorEastAsia" w:hAnsiTheme="minorEastAsia" w:hint="eastAsia"/>
          <w:sz w:val="24"/>
          <w:szCs w:val="24"/>
        </w:rPr>
        <w:t>郭建</w:t>
      </w:r>
      <w:r w:rsidR="00CC29DA" w:rsidRPr="007373D7">
        <w:rPr>
          <w:rFonts w:asciiTheme="minorEastAsia" w:eastAsiaTheme="minorEastAsia" w:hAnsiTheme="minorEastAsia" w:hint="eastAsia"/>
          <w:sz w:val="24"/>
          <w:szCs w:val="24"/>
        </w:rPr>
        <w:t>副总经理</w:t>
      </w:r>
      <w:r w:rsidR="00267AF6" w:rsidRPr="007373D7">
        <w:rPr>
          <w:rFonts w:asciiTheme="minorEastAsia" w:eastAsiaTheme="minorEastAsia" w:hAnsiTheme="minorEastAsia" w:hint="eastAsia"/>
          <w:sz w:val="24"/>
          <w:szCs w:val="24"/>
        </w:rPr>
        <w:t>以及</w:t>
      </w:r>
      <w:r w:rsidR="007373D7">
        <w:rPr>
          <w:rFonts w:asciiTheme="minorEastAsia" w:eastAsiaTheme="minorEastAsia" w:hAnsiTheme="minorEastAsia" w:hint="eastAsia"/>
          <w:sz w:val="24"/>
          <w:szCs w:val="24"/>
        </w:rPr>
        <w:t>参与</w:t>
      </w:r>
      <w:r w:rsidR="00267AF6" w:rsidRPr="007373D7">
        <w:rPr>
          <w:rFonts w:asciiTheme="minorEastAsia" w:eastAsiaTheme="minorEastAsia" w:hAnsiTheme="minorEastAsia" w:hint="eastAsia"/>
          <w:sz w:val="24"/>
          <w:szCs w:val="24"/>
        </w:rPr>
        <w:t>全省城市轨道交通工程领域的建设、规划、设计、检测、施工</w:t>
      </w:r>
      <w:r w:rsidR="00743BEC" w:rsidRPr="007373D7">
        <w:rPr>
          <w:rFonts w:asciiTheme="minorEastAsia" w:eastAsiaTheme="minorEastAsia" w:hAnsiTheme="minorEastAsia" w:hint="eastAsia"/>
          <w:sz w:val="24"/>
          <w:szCs w:val="24"/>
        </w:rPr>
        <w:t>等</w:t>
      </w:r>
      <w:r w:rsidR="007373D7">
        <w:rPr>
          <w:rFonts w:asciiTheme="minorEastAsia" w:eastAsiaTheme="minorEastAsia" w:hAnsiTheme="minorEastAsia" w:hint="eastAsia"/>
          <w:sz w:val="24"/>
          <w:szCs w:val="24"/>
        </w:rPr>
        <w:t>单位代表</w:t>
      </w:r>
      <w:r w:rsidR="00743BEC" w:rsidRPr="007373D7">
        <w:rPr>
          <w:rFonts w:asciiTheme="minorEastAsia" w:eastAsiaTheme="minorEastAsia" w:hAnsiTheme="minorEastAsia" w:hint="eastAsia"/>
          <w:sz w:val="24"/>
          <w:szCs w:val="24"/>
        </w:rPr>
        <w:t>30余人。</w:t>
      </w:r>
      <w:r w:rsidR="00267AF6" w:rsidRPr="007373D7">
        <w:rPr>
          <w:rFonts w:asciiTheme="minorEastAsia" w:eastAsiaTheme="minorEastAsia" w:hAnsiTheme="minorEastAsia" w:hint="eastAsia"/>
          <w:sz w:val="24"/>
          <w:szCs w:val="24"/>
        </w:rPr>
        <w:t>会议由专委会主任、省住建厅调研员张大春主持。</w:t>
      </w:r>
    </w:p>
    <w:p w:rsidR="00267AF6" w:rsidRDefault="00267AF6" w:rsidP="007373D7">
      <w:pPr>
        <w:spacing w:line="380" w:lineRule="exact"/>
        <w:ind w:firstLineChars="200" w:firstLine="480"/>
        <w:rPr>
          <w:rFonts w:asciiTheme="minorEastAsia" w:eastAsiaTheme="minorEastAsia" w:hAnsiTheme="minorEastAsia"/>
          <w:sz w:val="24"/>
          <w:szCs w:val="24"/>
        </w:rPr>
      </w:pPr>
      <w:r w:rsidRPr="007373D7">
        <w:rPr>
          <w:rFonts w:asciiTheme="minorEastAsia" w:eastAsiaTheme="minorEastAsia" w:hAnsiTheme="minorEastAsia" w:hint="eastAsia"/>
          <w:sz w:val="24"/>
          <w:szCs w:val="24"/>
        </w:rPr>
        <w:t>会议首先由省土木建筑学会刘永刚副理事长致欢迎词，</w:t>
      </w:r>
      <w:r w:rsidR="00CC29DA">
        <w:rPr>
          <w:rFonts w:asciiTheme="minorEastAsia" w:eastAsiaTheme="minorEastAsia" w:hAnsiTheme="minorEastAsia" w:hint="eastAsia"/>
          <w:sz w:val="24"/>
          <w:szCs w:val="24"/>
        </w:rPr>
        <w:t>随后</w:t>
      </w:r>
      <w:r w:rsidR="007373D7">
        <w:rPr>
          <w:rFonts w:asciiTheme="minorEastAsia" w:eastAsiaTheme="minorEastAsia" w:hAnsiTheme="minorEastAsia" w:hint="eastAsia"/>
          <w:sz w:val="24"/>
          <w:szCs w:val="24"/>
        </w:rPr>
        <w:t>，</w:t>
      </w:r>
      <w:r w:rsidRPr="007373D7">
        <w:rPr>
          <w:rFonts w:asciiTheme="minorEastAsia" w:eastAsiaTheme="minorEastAsia" w:hAnsiTheme="minorEastAsia" w:hint="eastAsia"/>
          <w:sz w:val="24"/>
          <w:szCs w:val="24"/>
        </w:rPr>
        <w:t>张大春主任代表专委会就我省城市轨道交通工程为什么要开展科技创新？如何从事科技创新？</w:t>
      </w:r>
      <w:r w:rsidR="007373D7">
        <w:rPr>
          <w:rFonts w:asciiTheme="minorEastAsia" w:eastAsiaTheme="minorEastAsia" w:hAnsiTheme="minorEastAsia" w:hint="eastAsia"/>
          <w:sz w:val="24"/>
          <w:szCs w:val="24"/>
        </w:rPr>
        <w:t>以及下一步的具体工作</w:t>
      </w:r>
      <w:r w:rsidR="00CC29DA">
        <w:rPr>
          <w:rFonts w:asciiTheme="minorEastAsia" w:eastAsiaTheme="minorEastAsia" w:hAnsiTheme="minorEastAsia" w:hint="eastAsia"/>
          <w:sz w:val="24"/>
          <w:szCs w:val="24"/>
        </w:rPr>
        <w:t>计划</w:t>
      </w:r>
      <w:r w:rsidRPr="007373D7">
        <w:rPr>
          <w:rFonts w:asciiTheme="minorEastAsia" w:eastAsiaTheme="minorEastAsia" w:hAnsiTheme="minorEastAsia" w:hint="eastAsia"/>
          <w:sz w:val="24"/>
          <w:szCs w:val="24"/>
        </w:rPr>
        <w:t>向顾书记和</w:t>
      </w:r>
      <w:r w:rsidR="007373D7">
        <w:rPr>
          <w:rFonts w:asciiTheme="minorEastAsia" w:eastAsiaTheme="minorEastAsia" w:hAnsiTheme="minorEastAsia" w:hint="eastAsia"/>
          <w:sz w:val="24"/>
          <w:szCs w:val="24"/>
        </w:rPr>
        <w:t>其他参会领导</w:t>
      </w:r>
      <w:r w:rsidRPr="007373D7">
        <w:rPr>
          <w:rFonts w:asciiTheme="minorEastAsia" w:eastAsiaTheme="minorEastAsia" w:hAnsiTheme="minorEastAsia" w:hint="eastAsia"/>
          <w:sz w:val="24"/>
          <w:szCs w:val="24"/>
        </w:rPr>
        <w:t>作了</w:t>
      </w:r>
      <w:r w:rsidR="0071375C" w:rsidRPr="007373D7">
        <w:rPr>
          <w:rFonts w:asciiTheme="minorEastAsia" w:eastAsiaTheme="minorEastAsia" w:hAnsiTheme="minorEastAsia" w:hint="eastAsia"/>
          <w:sz w:val="24"/>
          <w:szCs w:val="24"/>
        </w:rPr>
        <w:t>整体</w:t>
      </w:r>
      <w:r w:rsidRPr="007373D7">
        <w:rPr>
          <w:rFonts w:asciiTheme="minorEastAsia" w:eastAsiaTheme="minorEastAsia" w:hAnsiTheme="minorEastAsia" w:hint="eastAsia"/>
          <w:sz w:val="24"/>
          <w:szCs w:val="24"/>
        </w:rPr>
        <w:t>汇报</w:t>
      </w:r>
      <w:r w:rsidR="007373D7">
        <w:rPr>
          <w:rFonts w:asciiTheme="minorEastAsia" w:eastAsiaTheme="minorEastAsia" w:hAnsiTheme="minorEastAsia" w:hint="eastAsia"/>
          <w:sz w:val="24"/>
          <w:szCs w:val="24"/>
        </w:rPr>
        <w:t>。接下来由</w:t>
      </w:r>
      <w:r w:rsidR="0071375C" w:rsidRPr="007373D7">
        <w:rPr>
          <w:rFonts w:asciiTheme="minorEastAsia" w:eastAsiaTheme="minorEastAsia" w:hAnsiTheme="minorEastAsia" w:hint="eastAsia"/>
          <w:sz w:val="24"/>
          <w:szCs w:val="24"/>
        </w:rPr>
        <w:t>专委会牵头组织</w:t>
      </w:r>
      <w:r w:rsidR="00CC29DA">
        <w:rPr>
          <w:rFonts w:asciiTheme="minorEastAsia" w:eastAsiaTheme="minorEastAsia" w:hAnsiTheme="minorEastAsia" w:hint="eastAsia"/>
          <w:sz w:val="24"/>
          <w:szCs w:val="24"/>
        </w:rPr>
        <w:t>“835”</w:t>
      </w:r>
      <w:r w:rsidR="00154FDD">
        <w:rPr>
          <w:rFonts w:asciiTheme="minorEastAsia" w:eastAsiaTheme="minorEastAsia" w:hAnsiTheme="minorEastAsia" w:hint="eastAsia"/>
          <w:sz w:val="24"/>
          <w:szCs w:val="24"/>
        </w:rPr>
        <w:t>项目</w:t>
      </w:r>
      <w:r w:rsidR="00CC29DA">
        <w:rPr>
          <w:rFonts w:asciiTheme="minorEastAsia" w:eastAsiaTheme="minorEastAsia" w:hAnsiTheme="minorEastAsia" w:hint="eastAsia"/>
          <w:sz w:val="24"/>
          <w:szCs w:val="24"/>
        </w:rPr>
        <w:t>，即</w:t>
      </w:r>
      <w:r w:rsidR="007C7772" w:rsidRPr="007373D7">
        <w:rPr>
          <w:rFonts w:asciiTheme="minorEastAsia" w:eastAsiaTheme="minorEastAsia" w:hAnsiTheme="minorEastAsia" w:hint="eastAsia"/>
          <w:sz w:val="24"/>
          <w:szCs w:val="24"/>
        </w:rPr>
        <w:t>8个行业指南</w:t>
      </w:r>
      <w:r w:rsidR="0071375C" w:rsidRPr="007373D7">
        <w:rPr>
          <w:rFonts w:asciiTheme="minorEastAsia" w:eastAsiaTheme="minorEastAsia" w:hAnsiTheme="minorEastAsia" w:hint="eastAsia"/>
          <w:sz w:val="24"/>
          <w:szCs w:val="24"/>
        </w:rPr>
        <w:t>、3个行业标准以及</w:t>
      </w:r>
      <w:r w:rsidR="007C7772" w:rsidRPr="007373D7">
        <w:rPr>
          <w:rFonts w:asciiTheme="minorEastAsia" w:eastAsiaTheme="minorEastAsia" w:hAnsiTheme="minorEastAsia" w:hint="eastAsia"/>
          <w:sz w:val="24"/>
          <w:szCs w:val="24"/>
        </w:rPr>
        <w:t>5个科研课题</w:t>
      </w:r>
      <w:r w:rsidR="0071375C" w:rsidRPr="007373D7">
        <w:rPr>
          <w:rFonts w:asciiTheme="minorEastAsia" w:eastAsiaTheme="minorEastAsia" w:hAnsiTheme="minorEastAsia" w:hint="eastAsia"/>
          <w:sz w:val="24"/>
          <w:szCs w:val="24"/>
        </w:rPr>
        <w:t>的具体承担单位代表</w:t>
      </w:r>
      <w:r w:rsidR="007373D7">
        <w:rPr>
          <w:rFonts w:asciiTheme="minorEastAsia" w:eastAsiaTheme="minorEastAsia" w:hAnsiTheme="minorEastAsia" w:hint="eastAsia"/>
          <w:sz w:val="24"/>
          <w:szCs w:val="24"/>
        </w:rPr>
        <w:t>就项目的意义、具体工作、目标和进度情况等</w:t>
      </w:r>
      <w:r w:rsidR="0071375C" w:rsidRPr="007373D7">
        <w:rPr>
          <w:rFonts w:asciiTheme="minorEastAsia" w:eastAsiaTheme="minorEastAsia" w:hAnsiTheme="minorEastAsia" w:hint="eastAsia"/>
          <w:sz w:val="24"/>
          <w:szCs w:val="24"/>
        </w:rPr>
        <w:t>进行了</w:t>
      </w:r>
      <w:r w:rsidR="007373D7">
        <w:rPr>
          <w:rFonts w:asciiTheme="minorEastAsia" w:eastAsiaTheme="minorEastAsia" w:hAnsiTheme="minorEastAsia" w:hint="eastAsia"/>
          <w:sz w:val="24"/>
          <w:szCs w:val="24"/>
        </w:rPr>
        <w:t>简要的</w:t>
      </w:r>
      <w:r w:rsidR="0071375C" w:rsidRPr="007373D7">
        <w:rPr>
          <w:rFonts w:asciiTheme="minorEastAsia" w:eastAsiaTheme="minorEastAsia" w:hAnsiTheme="minorEastAsia" w:hint="eastAsia"/>
          <w:sz w:val="24"/>
          <w:szCs w:val="24"/>
        </w:rPr>
        <w:t>汇</w:t>
      </w:r>
      <w:r w:rsidR="007373D7">
        <w:rPr>
          <w:rFonts w:asciiTheme="minorEastAsia" w:eastAsiaTheme="minorEastAsia" w:hAnsiTheme="minorEastAsia" w:hint="eastAsia"/>
          <w:sz w:val="24"/>
          <w:szCs w:val="24"/>
        </w:rPr>
        <w:t>报。</w:t>
      </w:r>
      <w:r w:rsidR="002230A0">
        <w:rPr>
          <w:rFonts w:asciiTheme="minorEastAsia" w:eastAsiaTheme="minorEastAsia" w:hAnsiTheme="minorEastAsia" w:hint="eastAsia"/>
          <w:sz w:val="24"/>
          <w:szCs w:val="24"/>
        </w:rPr>
        <w:t>接着</w:t>
      </w:r>
      <w:r w:rsidR="007373D7">
        <w:rPr>
          <w:rFonts w:asciiTheme="minorEastAsia" w:eastAsiaTheme="minorEastAsia" w:hAnsiTheme="minorEastAsia" w:hint="eastAsia"/>
          <w:sz w:val="24"/>
          <w:szCs w:val="24"/>
        </w:rPr>
        <w:t>徐学军名誉主任，结合自己多年的工作体会，向大家报告了我国</w:t>
      </w:r>
      <w:r w:rsidR="0071375C" w:rsidRPr="007373D7">
        <w:rPr>
          <w:rFonts w:asciiTheme="minorEastAsia" w:eastAsiaTheme="minorEastAsia" w:hAnsiTheme="minorEastAsia" w:hint="eastAsia"/>
          <w:sz w:val="24"/>
          <w:szCs w:val="24"/>
        </w:rPr>
        <w:t>城市轨道交通</w:t>
      </w:r>
      <w:r w:rsidR="007C7772">
        <w:rPr>
          <w:rFonts w:asciiTheme="minorEastAsia" w:eastAsiaTheme="minorEastAsia" w:hAnsiTheme="minorEastAsia" w:hint="eastAsia"/>
          <w:sz w:val="24"/>
          <w:szCs w:val="24"/>
        </w:rPr>
        <w:t>工程的发展历程、</w:t>
      </w:r>
      <w:r w:rsidR="0071375C" w:rsidRPr="007373D7">
        <w:rPr>
          <w:rFonts w:asciiTheme="minorEastAsia" w:eastAsiaTheme="minorEastAsia" w:hAnsiTheme="minorEastAsia" w:hint="eastAsia"/>
          <w:sz w:val="24"/>
          <w:szCs w:val="24"/>
        </w:rPr>
        <w:t>建设现状、主要</w:t>
      </w:r>
      <w:r w:rsidR="001C781D" w:rsidRPr="007373D7">
        <w:rPr>
          <w:rFonts w:asciiTheme="minorEastAsia" w:eastAsiaTheme="minorEastAsia" w:hAnsiTheme="minorEastAsia" w:hint="eastAsia"/>
          <w:sz w:val="24"/>
          <w:szCs w:val="24"/>
        </w:rPr>
        <w:t>施工</w:t>
      </w:r>
      <w:r w:rsidR="0071375C" w:rsidRPr="007373D7">
        <w:rPr>
          <w:rFonts w:asciiTheme="minorEastAsia" w:eastAsiaTheme="minorEastAsia" w:hAnsiTheme="minorEastAsia" w:hint="eastAsia"/>
          <w:sz w:val="24"/>
          <w:szCs w:val="24"/>
        </w:rPr>
        <w:t>质量安全</w:t>
      </w:r>
      <w:r w:rsidR="007373D7">
        <w:rPr>
          <w:rFonts w:asciiTheme="minorEastAsia" w:eastAsiaTheme="minorEastAsia" w:hAnsiTheme="minorEastAsia" w:hint="eastAsia"/>
          <w:sz w:val="24"/>
          <w:szCs w:val="24"/>
        </w:rPr>
        <w:t>等</w:t>
      </w:r>
      <w:r w:rsidR="0071375C" w:rsidRPr="007373D7">
        <w:rPr>
          <w:rFonts w:asciiTheme="minorEastAsia" w:eastAsiaTheme="minorEastAsia" w:hAnsiTheme="minorEastAsia" w:hint="eastAsia"/>
          <w:sz w:val="24"/>
          <w:szCs w:val="24"/>
        </w:rPr>
        <w:t>问题，强调了</w:t>
      </w:r>
      <w:r w:rsidR="007C7772">
        <w:rPr>
          <w:rFonts w:asciiTheme="minorEastAsia" w:eastAsiaTheme="minorEastAsia" w:hAnsiTheme="minorEastAsia" w:hint="eastAsia"/>
          <w:sz w:val="24"/>
          <w:szCs w:val="24"/>
        </w:rPr>
        <w:t>开展</w:t>
      </w:r>
      <w:r w:rsidR="0071375C" w:rsidRPr="007373D7">
        <w:rPr>
          <w:rFonts w:asciiTheme="minorEastAsia" w:eastAsiaTheme="minorEastAsia" w:hAnsiTheme="minorEastAsia" w:hint="eastAsia"/>
          <w:sz w:val="24"/>
          <w:szCs w:val="24"/>
        </w:rPr>
        <w:t>科技创新的必要性</w:t>
      </w:r>
      <w:r w:rsidR="007373D7">
        <w:rPr>
          <w:rFonts w:asciiTheme="minorEastAsia" w:eastAsiaTheme="minorEastAsia" w:hAnsiTheme="minorEastAsia" w:hint="eastAsia"/>
          <w:sz w:val="24"/>
          <w:szCs w:val="24"/>
        </w:rPr>
        <w:t>和重要性</w:t>
      </w:r>
      <w:r w:rsidR="0071375C" w:rsidRPr="007373D7">
        <w:rPr>
          <w:rFonts w:asciiTheme="minorEastAsia" w:eastAsiaTheme="minorEastAsia" w:hAnsiTheme="minorEastAsia" w:hint="eastAsia"/>
          <w:sz w:val="24"/>
          <w:szCs w:val="24"/>
        </w:rPr>
        <w:t>。</w:t>
      </w:r>
      <w:r w:rsidR="002230A0">
        <w:rPr>
          <w:rFonts w:asciiTheme="minorEastAsia" w:eastAsiaTheme="minorEastAsia" w:hAnsiTheme="minorEastAsia" w:hint="eastAsia"/>
          <w:sz w:val="24"/>
          <w:szCs w:val="24"/>
        </w:rPr>
        <w:t>结束后，</w:t>
      </w:r>
      <w:r w:rsidR="001C781D" w:rsidRPr="007373D7">
        <w:rPr>
          <w:rFonts w:asciiTheme="minorEastAsia" w:eastAsiaTheme="minorEastAsia" w:hAnsiTheme="minorEastAsia" w:hint="eastAsia"/>
          <w:sz w:val="24"/>
          <w:szCs w:val="24"/>
        </w:rPr>
        <w:t>厅机关业务处的唐宏彬和范信芳两位处长，代表机关对</w:t>
      </w:r>
      <w:r w:rsidR="002230A0">
        <w:rPr>
          <w:rFonts w:asciiTheme="minorEastAsia" w:eastAsiaTheme="minorEastAsia" w:hAnsiTheme="minorEastAsia" w:hint="eastAsia"/>
          <w:sz w:val="24"/>
          <w:szCs w:val="24"/>
        </w:rPr>
        <w:t>我省</w:t>
      </w:r>
      <w:r w:rsidR="001C781D" w:rsidRPr="007373D7">
        <w:rPr>
          <w:rFonts w:asciiTheme="minorEastAsia" w:eastAsiaTheme="minorEastAsia" w:hAnsiTheme="minorEastAsia" w:hint="eastAsia"/>
          <w:sz w:val="24"/>
          <w:szCs w:val="24"/>
        </w:rPr>
        <w:t>城市轨道交通建设专委会的积极工作表示</w:t>
      </w:r>
      <w:r w:rsidR="007C7772">
        <w:rPr>
          <w:rFonts w:asciiTheme="minorEastAsia" w:eastAsiaTheme="minorEastAsia" w:hAnsiTheme="minorEastAsia" w:hint="eastAsia"/>
          <w:sz w:val="24"/>
          <w:szCs w:val="24"/>
        </w:rPr>
        <w:t>肯定和</w:t>
      </w:r>
      <w:r w:rsidR="001C781D" w:rsidRPr="007373D7">
        <w:rPr>
          <w:rFonts w:asciiTheme="minorEastAsia" w:eastAsiaTheme="minorEastAsia" w:hAnsiTheme="minorEastAsia" w:hint="eastAsia"/>
          <w:sz w:val="24"/>
          <w:szCs w:val="24"/>
        </w:rPr>
        <w:t>支持，</w:t>
      </w:r>
      <w:r w:rsidR="002230A0">
        <w:rPr>
          <w:rFonts w:asciiTheme="minorEastAsia" w:eastAsiaTheme="minorEastAsia" w:hAnsiTheme="minorEastAsia" w:hint="eastAsia"/>
          <w:sz w:val="24"/>
          <w:szCs w:val="24"/>
        </w:rPr>
        <w:t>并提出了具体的要求，希望多创工程科技新成果。最后，顾小平书记作了</w:t>
      </w:r>
      <w:r w:rsidR="00154FDD">
        <w:rPr>
          <w:rFonts w:asciiTheme="minorEastAsia" w:eastAsiaTheme="minorEastAsia" w:hAnsiTheme="minorEastAsia" w:hint="eastAsia"/>
          <w:sz w:val="24"/>
          <w:szCs w:val="24"/>
        </w:rPr>
        <w:t>三点指示</w:t>
      </w:r>
      <w:r w:rsidR="002230A0">
        <w:rPr>
          <w:rFonts w:asciiTheme="minorEastAsia" w:eastAsiaTheme="minorEastAsia" w:hAnsiTheme="minorEastAsia" w:hint="eastAsia"/>
          <w:sz w:val="24"/>
          <w:szCs w:val="24"/>
        </w:rPr>
        <w:t>：一是我省城市轨道交通工程开展科技创新研究非常必要，有很多技术和管理问题需要研究、提升，</w:t>
      </w:r>
      <w:r w:rsidR="00154FDD">
        <w:rPr>
          <w:rFonts w:asciiTheme="minorEastAsia" w:eastAsiaTheme="minorEastAsia" w:hAnsiTheme="minorEastAsia" w:hint="eastAsia"/>
          <w:sz w:val="24"/>
          <w:szCs w:val="24"/>
        </w:rPr>
        <w:t>应</w:t>
      </w:r>
      <w:r w:rsidR="002230A0">
        <w:rPr>
          <w:rFonts w:asciiTheme="minorEastAsia" w:eastAsiaTheme="minorEastAsia" w:hAnsiTheme="minorEastAsia" w:hint="eastAsia"/>
          <w:sz w:val="24"/>
          <w:szCs w:val="24"/>
        </w:rPr>
        <w:t>更好适用新形势，提高工程</w:t>
      </w:r>
      <w:r w:rsidR="00154FDD">
        <w:rPr>
          <w:rFonts w:asciiTheme="minorEastAsia" w:eastAsiaTheme="minorEastAsia" w:hAnsiTheme="minorEastAsia" w:hint="eastAsia"/>
          <w:sz w:val="24"/>
          <w:szCs w:val="24"/>
        </w:rPr>
        <w:t>建设</w:t>
      </w:r>
      <w:r w:rsidR="002230A0">
        <w:rPr>
          <w:rFonts w:asciiTheme="minorEastAsia" w:eastAsiaTheme="minorEastAsia" w:hAnsiTheme="minorEastAsia" w:hint="eastAsia"/>
          <w:sz w:val="24"/>
          <w:szCs w:val="24"/>
        </w:rPr>
        <w:t>水平和培养高质量人才</w:t>
      </w:r>
      <w:r w:rsidR="00154FDD">
        <w:rPr>
          <w:rFonts w:asciiTheme="minorEastAsia" w:eastAsiaTheme="minorEastAsia" w:hAnsiTheme="minorEastAsia" w:hint="eastAsia"/>
          <w:sz w:val="24"/>
          <w:szCs w:val="24"/>
        </w:rPr>
        <w:t>，</w:t>
      </w:r>
      <w:r w:rsidR="002230A0">
        <w:rPr>
          <w:rFonts w:asciiTheme="minorEastAsia" w:eastAsiaTheme="minorEastAsia" w:hAnsiTheme="minorEastAsia" w:hint="eastAsia"/>
          <w:sz w:val="24"/>
          <w:szCs w:val="24"/>
        </w:rPr>
        <w:t>在新常态下，如何保持经济</w:t>
      </w:r>
      <w:r w:rsidR="00154FDD">
        <w:rPr>
          <w:rFonts w:asciiTheme="minorEastAsia" w:eastAsiaTheme="minorEastAsia" w:hAnsiTheme="minorEastAsia" w:hint="eastAsia"/>
          <w:sz w:val="24"/>
          <w:szCs w:val="24"/>
        </w:rPr>
        <w:t>稳定</w:t>
      </w:r>
      <w:r w:rsidR="002230A0">
        <w:rPr>
          <w:rFonts w:asciiTheme="minorEastAsia" w:eastAsiaTheme="minorEastAsia" w:hAnsiTheme="minorEastAsia" w:hint="eastAsia"/>
          <w:sz w:val="24"/>
          <w:szCs w:val="24"/>
        </w:rPr>
        <w:t>发展，城市轨道交通建设作</w:t>
      </w:r>
      <w:r w:rsidR="00154FDD">
        <w:rPr>
          <w:rFonts w:asciiTheme="minorEastAsia" w:eastAsiaTheme="minorEastAsia" w:hAnsiTheme="minorEastAsia" w:hint="eastAsia"/>
          <w:sz w:val="24"/>
          <w:szCs w:val="24"/>
        </w:rPr>
        <w:t>为全省经济发展的重要部分，应做出贡献和示范，并培养多支队伍，带动和</w:t>
      </w:r>
      <w:r w:rsidR="002230A0">
        <w:rPr>
          <w:rFonts w:asciiTheme="minorEastAsia" w:eastAsiaTheme="minorEastAsia" w:hAnsiTheme="minorEastAsia" w:hint="eastAsia"/>
          <w:sz w:val="24"/>
          <w:szCs w:val="24"/>
        </w:rPr>
        <w:t>促进我省的</w:t>
      </w:r>
      <w:r w:rsidR="00154FDD">
        <w:rPr>
          <w:rFonts w:asciiTheme="minorEastAsia" w:eastAsiaTheme="minorEastAsia" w:hAnsiTheme="minorEastAsia" w:hint="eastAsia"/>
          <w:sz w:val="24"/>
          <w:szCs w:val="24"/>
        </w:rPr>
        <w:t>经济</w:t>
      </w:r>
      <w:r w:rsidR="002230A0">
        <w:rPr>
          <w:rFonts w:asciiTheme="minorEastAsia" w:eastAsiaTheme="minorEastAsia" w:hAnsiTheme="minorEastAsia" w:hint="eastAsia"/>
          <w:sz w:val="24"/>
          <w:szCs w:val="24"/>
        </w:rPr>
        <w:t>发展，把我省的产品</w:t>
      </w:r>
      <w:r w:rsidR="00154FDD">
        <w:rPr>
          <w:rFonts w:asciiTheme="minorEastAsia" w:eastAsiaTheme="minorEastAsia" w:hAnsiTheme="minorEastAsia" w:hint="eastAsia"/>
          <w:sz w:val="24"/>
          <w:szCs w:val="24"/>
        </w:rPr>
        <w:t>、技术等带出国门</w:t>
      </w:r>
      <w:r w:rsidR="002230A0">
        <w:rPr>
          <w:rFonts w:asciiTheme="minorEastAsia" w:eastAsiaTheme="minorEastAsia" w:hAnsiTheme="minorEastAsia" w:hint="eastAsia"/>
          <w:sz w:val="24"/>
          <w:szCs w:val="24"/>
        </w:rPr>
        <w:t>；二是</w:t>
      </w:r>
      <w:r w:rsidR="00154FDD">
        <w:rPr>
          <w:rFonts w:asciiTheme="minorEastAsia" w:eastAsiaTheme="minorEastAsia" w:hAnsiTheme="minorEastAsia" w:hint="eastAsia"/>
          <w:sz w:val="24"/>
          <w:szCs w:val="24"/>
        </w:rPr>
        <w:t>应</w:t>
      </w:r>
      <w:r w:rsidR="002230A0">
        <w:rPr>
          <w:rFonts w:asciiTheme="minorEastAsia" w:eastAsiaTheme="minorEastAsia" w:hAnsiTheme="minorEastAsia" w:hint="eastAsia"/>
          <w:sz w:val="24"/>
          <w:szCs w:val="24"/>
        </w:rPr>
        <w:t>加强创新课题的研究，提升水平</w:t>
      </w:r>
      <w:r w:rsidR="00154FDD">
        <w:rPr>
          <w:rFonts w:asciiTheme="minorEastAsia" w:eastAsiaTheme="minorEastAsia" w:hAnsiTheme="minorEastAsia" w:hint="eastAsia"/>
          <w:sz w:val="24"/>
          <w:szCs w:val="24"/>
        </w:rPr>
        <w:t>，在全省树立地位</w:t>
      </w:r>
      <w:r w:rsidR="00AD7187">
        <w:rPr>
          <w:rFonts w:asciiTheme="minorEastAsia" w:eastAsiaTheme="minorEastAsia" w:hAnsiTheme="minorEastAsia" w:hint="eastAsia"/>
          <w:sz w:val="24"/>
          <w:szCs w:val="24"/>
        </w:rPr>
        <w:t>。从产业和工程技术发展来看，也需要我们加强研究，符合实际情况，使我省</w:t>
      </w:r>
      <w:r w:rsidR="00154FDD">
        <w:rPr>
          <w:rFonts w:asciiTheme="minorEastAsia" w:eastAsiaTheme="minorEastAsia" w:hAnsiTheme="minorEastAsia" w:hint="eastAsia"/>
          <w:sz w:val="24"/>
          <w:szCs w:val="24"/>
        </w:rPr>
        <w:t>城市轨道交通在该领域保持全国领先，厅里</w:t>
      </w:r>
      <w:r w:rsidR="00AD7187">
        <w:rPr>
          <w:rFonts w:asciiTheme="minorEastAsia" w:eastAsiaTheme="minorEastAsia" w:hAnsiTheme="minorEastAsia" w:hint="eastAsia"/>
          <w:sz w:val="24"/>
          <w:szCs w:val="24"/>
        </w:rPr>
        <w:t>要大力支持。三是</w:t>
      </w:r>
      <w:r w:rsidR="00154FDD">
        <w:rPr>
          <w:rFonts w:asciiTheme="minorEastAsia" w:eastAsiaTheme="minorEastAsia" w:hAnsiTheme="minorEastAsia" w:hint="eastAsia"/>
          <w:sz w:val="24"/>
          <w:szCs w:val="24"/>
        </w:rPr>
        <w:t>专委会牵头的</w:t>
      </w:r>
      <w:r w:rsidR="00AD7187">
        <w:rPr>
          <w:rFonts w:asciiTheme="minorEastAsia" w:eastAsiaTheme="minorEastAsia" w:hAnsiTheme="minorEastAsia" w:hint="eastAsia"/>
          <w:sz w:val="24"/>
          <w:szCs w:val="24"/>
        </w:rPr>
        <w:t>“835”项目立题准确，大家做了很多工作，非常必要，但希望部分</w:t>
      </w:r>
      <w:r w:rsidR="00154FDD">
        <w:rPr>
          <w:rFonts w:asciiTheme="minorEastAsia" w:eastAsiaTheme="minorEastAsia" w:hAnsiTheme="minorEastAsia" w:hint="eastAsia"/>
          <w:sz w:val="24"/>
          <w:szCs w:val="24"/>
        </w:rPr>
        <w:t>承担</w:t>
      </w:r>
      <w:r w:rsidR="00AD7187">
        <w:rPr>
          <w:rFonts w:asciiTheme="minorEastAsia" w:eastAsiaTheme="minorEastAsia" w:hAnsiTheme="minorEastAsia" w:hint="eastAsia"/>
          <w:sz w:val="24"/>
          <w:szCs w:val="24"/>
        </w:rPr>
        <w:t>研究</w:t>
      </w:r>
      <w:r w:rsidR="00154FDD">
        <w:rPr>
          <w:rFonts w:asciiTheme="minorEastAsia" w:eastAsiaTheme="minorEastAsia" w:hAnsiTheme="minorEastAsia" w:hint="eastAsia"/>
          <w:sz w:val="24"/>
          <w:szCs w:val="24"/>
        </w:rPr>
        <w:t>的</w:t>
      </w:r>
      <w:r w:rsidR="00AD7187">
        <w:rPr>
          <w:rFonts w:asciiTheme="minorEastAsia" w:eastAsiaTheme="minorEastAsia" w:hAnsiTheme="minorEastAsia" w:hint="eastAsia"/>
          <w:sz w:val="24"/>
          <w:szCs w:val="24"/>
        </w:rPr>
        <w:t>单位要把目标定准，通过进一步</w:t>
      </w:r>
      <w:r w:rsidR="00154FDD">
        <w:rPr>
          <w:rFonts w:asciiTheme="minorEastAsia" w:eastAsiaTheme="minorEastAsia" w:hAnsiTheme="minorEastAsia" w:hint="eastAsia"/>
          <w:sz w:val="24"/>
          <w:szCs w:val="24"/>
        </w:rPr>
        <w:t>论证</w:t>
      </w:r>
      <w:r w:rsidR="00AD7187">
        <w:rPr>
          <w:rFonts w:asciiTheme="minorEastAsia" w:eastAsiaTheme="minorEastAsia" w:hAnsiTheme="minorEastAsia" w:hint="eastAsia"/>
          <w:sz w:val="24"/>
          <w:szCs w:val="24"/>
        </w:rPr>
        <w:t>完善，也希望项目承担单位的行政领导要大力支持。</w:t>
      </w:r>
      <w:r w:rsidR="006D0073">
        <w:rPr>
          <w:rFonts w:asciiTheme="minorEastAsia" w:eastAsiaTheme="minorEastAsia" w:hAnsiTheme="minorEastAsia" w:hint="eastAsia"/>
          <w:sz w:val="24"/>
          <w:szCs w:val="24"/>
        </w:rPr>
        <w:t>同时也明确了3个具体问题：1、从省委省政府的要求来讲，鼓励我省单位作为牵头单位，但一定要做好，要发挥在我省工作的中央单位的技术力量；2、项目立项厅里支持，研究经费主要通过承担单位支持；3、</w:t>
      </w:r>
      <w:r w:rsidR="00B95036">
        <w:rPr>
          <w:rFonts w:asciiTheme="minorEastAsia" w:eastAsiaTheme="minorEastAsia" w:hAnsiTheme="minorEastAsia" w:hint="eastAsia"/>
          <w:sz w:val="24"/>
          <w:szCs w:val="24"/>
        </w:rPr>
        <w:t>城市轨道交通工程领域工作很多，建议我们梳理需要研究的工作，结合“十三五”指南，纳入科研规划，列入指导性项目中，也可以立一个创新体系研究的课题。</w:t>
      </w:r>
    </w:p>
    <w:p w:rsidR="00D02BCB" w:rsidRDefault="00154FDD" w:rsidP="00B95036">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在顾书记指示之后，张大春处长代表专委会和项目承担</w:t>
      </w:r>
      <w:r w:rsidR="00AD7187">
        <w:rPr>
          <w:rFonts w:asciiTheme="minorEastAsia" w:eastAsiaTheme="minorEastAsia" w:hAnsiTheme="minorEastAsia" w:hint="eastAsia"/>
          <w:sz w:val="24"/>
          <w:szCs w:val="24"/>
        </w:rPr>
        <w:t>单位表了态，本次会议既是汇报会，更是动员会，下面将根据顾书记和两位处长的要求，把“835”项目落实好，</w:t>
      </w:r>
      <w:r>
        <w:rPr>
          <w:rFonts w:asciiTheme="minorEastAsia" w:eastAsiaTheme="minorEastAsia" w:hAnsiTheme="minorEastAsia" w:hint="eastAsia"/>
          <w:sz w:val="24"/>
          <w:szCs w:val="24"/>
        </w:rPr>
        <w:t>通过科技创新研究，</w:t>
      </w:r>
      <w:r w:rsidR="00AD7187">
        <w:rPr>
          <w:rFonts w:asciiTheme="minorEastAsia" w:eastAsiaTheme="minorEastAsia" w:hAnsiTheme="minorEastAsia" w:hint="eastAsia"/>
          <w:sz w:val="24"/>
          <w:szCs w:val="24"/>
        </w:rPr>
        <w:t>真正对</w:t>
      </w:r>
      <w:r w:rsidR="00D02BCB">
        <w:rPr>
          <w:rFonts w:asciiTheme="minorEastAsia" w:eastAsiaTheme="minorEastAsia" w:hAnsiTheme="minorEastAsia" w:hint="eastAsia"/>
          <w:sz w:val="24"/>
          <w:szCs w:val="24"/>
        </w:rPr>
        <w:t>全省城市轨道交通工程建设和人才培养起到推动</w:t>
      </w:r>
      <w:r>
        <w:rPr>
          <w:rFonts w:asciiTheme="minorEastAsia" w:eastAsiaTheme="minorEastAsia" w:hAnsiTheme="minorEastAsia" w:hint="eastAsia"/>
          <w:sz w:val="24"/>
          <w:szCs w:val="24"/>
        </w:rPr>
        <w:t>促进</w:t>
      </w:r>
      <w:r w:rsidR="00D02BCB">
        <w:rPr>
          <w:rFonts w:asciiTheme="minorEastAsia" w:eastAsiaTheme="minorEastAsia" w:hAnsiTheme="minorEastAsia" w:hint="eastAsia"/>
          <w:sz w:val="24"/>
          <w:szCs w:val="24"/>
        </w:rPr>
        <w:t>作用。</w:t>
      </w:r>
    </w:p>
    <w:p w:rsidR="00D02BCB" w:rsidRPr="00154FDD" w:rsidRDefault="00D02BCB" w:rsidP="00154FDD">
      <w:pPr>
        <w:spacing w:line="380" w:lineRule="exact"/>
        <w:rPr>
          <w:rFonts w:asciiTheme="minorEastAsia" w:eastAsiaTheme="minorEastAsia" w:hAnsiTheme="minorEastAsia"/>
          <w:sz w:val="24"/>
          <w:szCs w:val="24"/>
        </w:rPr>
      </w:pPr>
    </w:p>
    <w:p w:rsidR="00D02BCB" w:rsidRDefault="00154FDD" w:rsidP="007373D7">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190500</wp:posOffset>
            </wp:positionV>
            <wp:extent cx="4343400" cy="2889885"/>
            <wp:effectExtent l="19050" t="0" r="0" b="0"/>
            <wp:wrapNone/>
            <wp:docPr id="2" name="图片 1" descr="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0.JPG"/>
                    <pic:cNvPicPr/>
                  </pic:nvPicPr>
                  <pic:blipFill>
                    <a:blip r:embed="rId6" cstate="print"/>
                    <a:stretch>
                      <a:fillRect/>
                    </a:stretch>
                  </pic:blipFill>
                  <pic:spPr>
                    <a:xfrm>
                      <a:off x="0" y="0"/>
                      <a:ext cx="4343400" cy="2889885"/>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154FDD">
      <w:pPr>
        <w:spacing w:line="380" w:lineRule="exact"/>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59264" behindDoc="1" locked="0" layoutInCell="1" allowOverlap="1">
            <wp:simplePos x="0" y="0"/>
            <wp:positionH relativeFrom="column">
              <wp:posOffset>323851</wp:posOffset>
            </wp:positionH>
            <wp:positionV relativeFrom="paragraph">
              <wp:posOffset>190501</wp:posOffset>
            </wp:positionV>
            <wp:extent cx="4301504" cy="2857500"/>
            <wp:effectExtent l="19050" t="0" r="3796" b="0"/>
            <wp:wrapNone/>
            <wp:docPr id="3" name="图片 2" descr="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8.JPG"/>
                    <pic:cNvPicPr/>
                  </pic:nvPicPr>
                  <pic:blipFill>
                    <a:blip r:embed="rId7" cstate="print"/>
                    <a:stretch>
                      <a:fillRect/>
                    </a:stretch>
                  </pic:blipFill>
                  <pic:spPr>
                    <a:xfrm>
                      <a:off x="0" y="0"/>
                      <a:ext cx="4301504" cy="2857500"/>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154FDD" w:rsidP="007373D7">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60288" behindDoc="0" locked="0" layoutInCell="1" allowOverlap="1">
            <wp:simplePos x="0" y="0"/>
            <wp:positionH relativeFrom="column">
              <wp:posOffset>323850</wp:posOffset>
            </wp:positionH>
            <wp:positionV relativeFrom="paragraph">
              <wp:posOffset>15875</wp:posOffset>
            </wp:positionV>
            <wp:extent cx="4343400" cy="2886536"/>
            <wp:effectExtent l="19050" t="0" r="0" b="0"/>
            <wp:wrapNone/>
            <wp:docPr id="4" name="图片 3" descr="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4.JPG"/>
                    <pic:cNvPicPr/>
                  </pic:nvPicPr>
                  <pic:blipFill>
                    <a:blip r:embed="rId8" cstate="print"/>
                    <a:stretch>
                      <a:fillRect/>
                    </a:stretch>
                  </pic:blipFill>
                  <pic:spPr>
                    <a:xfrm>
                      <a:off x="0" y="0"/>
                      <a:ext cx="4343400" cy="2886536"/>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hint="eastAsia"/>
          <w:sz w:val="24"/>
          <w:szCs w:val="24"/>
        </w:rPr>
      </w:pPr>
    </w:p>
    <w:p w:rsidR="00E85B5A" w:rsidRDefault="00E85B5A" w:rsidP="00E85B5A">
      <w:pPr>
        <w:spacing w:line="380" w:lineRule="exact"/>
        <w:rPr>
          <w:rFonts w:asciiTheme="minorEastAsia" w:eastAsiaTheme="minorEastAsia" w:hAnsiTheme="minorEastAsia" w:hint="eastAsia"/>
          <w:sz w:val="24"/>
          <w:szCs w:val="24"/>
        </w:rPr>
      </w:pPr>
    </w:p>
    <w:p w:rsidR="00E85B5A" w:rsidRDefault="00E85B5A" w:rsidP="007373D7">
      <w:pPr>
        <w:spacing w:line="380" w:lineRule="exact"/>
        <w:ind w:firstLineChars="200" w:firstLine="480"/>
        <w:rPr>
          <w:rFonts w:asciiTheme="minorEastAsia" w:eastAsiaTheme="minorEastAsia" w:hAnsiTheme="minorEastAsia"/>
          <w:sz w:val="24"/>
          <w:szCs w:val="24"/>
        </w:rPr>
      </w:pPr>
    </w:p>
    <w:p w:rsidR="00D02BCB" w:rsidRDefault="00953506" w:rsidP="007373D7">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noProof/>
          <w:sz w:val="24"/>
          <w:szCs w:val="24"/>
        </w:rPr>
        <w:drawing>
          <wp:anchor distT="0" distB="0" distL="114300" distR="114300" simplePos="0" relativeHeight="251664384" behindDoc="0" locked="0" layoutInCell="1" allowOverlap="1">
            <wp:simplePos x="0" y="0"/>
            <wp:positionH relativeFrom="column">
              <wp:posOffset>276225</wp:posOffset>
            </wp:positionH>
            <wp:positionV relativeFrom="paragraph">
              <wp:posOffset>-200025</wp:posOffset>
            </wp:positionV>
            <wp:extent cx="4673506" cy="3114675"/>
            <wp:effectExtent l="19050" t="0" r="0" b="0"/>
            <wp:wrapNone/>
            <wp:docPr id="1" name="图片 0" descr="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4.JPG"/>
                    <pic:cNvPicPr/>
                  </pic:nvPicPr>
                  <pic:blipFill>
                    <a:blip r:embed="rId9" cstate="print"/>
                    <a:stretch>
                      <a:fillRect/>
                    </a:stretch>
                  </pic:blipFill>
                  <pic:spPr>
                    <a:xfrm>
                      <a:off x="0" y="0"/>
                      <a:ext cx="4677084" cy="3117060"/>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154FDD" w:rsidP="007373D7">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62336" behindDoc="0" locked="0" layoutInCell="1" allowOverlap="1">
            <wp:simplePos x="0" y="0"/>
            <wp:positionH relativeFrom="column">
              <wp:posOffset>323850</wp:posOffset>
            </wp:positionH>
            <wp:positionV relativeFrom="paragraph">
              <wp:posOffset>123825</wp:posOffset>
            </wp:positionV>
            <wp:extent cx="4610100" cy="3058793"/>
            <wp:effectExtent l="19050" t="0" r="0" b="0"/>
            <wp:wrapNone/>
            <wp:docPr id="7" name="图片 6" descr="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5.JPG"/>
                    <pic:cNvPicPr/>
                  </pic:nvPicPr>
                  <pic:blipFill>
                    <a:blip r:embed="rId10" cstate="print"/>
                    <a:stretch>
                      <a:fillRect/>
                    </a:stretch>
                  </pic:blipFill>
                  <pic:spPr>
                    <a:xfrm>
                      <a:off x="0" y="0"/>
                      <a:ext cx="4610100" cy="3058793"/>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154FDD" w:rsidP="007373D7">
      <w:pPr>
        <w:spacing w:line="3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anchor distT="0" distB="0" distL="114300" distR="114300" simplePos="0" relativeHeight="251663360" behindDoc="0" locked="0" layoutInCell="1" allowOverlap="1">
            <wp:simplePos x="0" y="0"/>
            <wp:positionH relativeFrom="column">
              <wp:posOffset>276225</wp:posOffset>
            </wp:positionH>
            <wp:positionV relativeFrom="paragraph">
              <wp:posOffset>111126</wp:posOffset>
            </wp:positionV>
            <wp:extent cx="4657725" cy="3103842"/>
            <wp:effectExtent l="19050" t="0" r="9525" b="0"/>
            <wp:wrapNone/>
            <wp:docPr id="8" name="图片 7" descr="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2.JPG"/>
                    <pic:cNvPicPr/>
                  </pic:nvPicPr>
                  <pic:blipFill>
                    <a:blip r:embed="rId11" cstate="print"/>
                    <a:stretch>
                      <a:fillRect/>
                    </a:stretch>
                  </pic:blipFill>
                  <pic:spPr>
                    <a:xfrm>
                      <a:off x="0" y="0"/>
                      <a:ext cx="4657725" cy="3103842"/>
                    </a:xfrm>
                    <a:prstGeom prst="rect">
                      <a:avLst/>
                    </a:prstGeom>
                  </pic:spPr>
                </pic:pic>
              </a:graphicData>
            </a:graphic>
          </wp:anchor>
        </w:drawing>
      </w: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E85B5A">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E85B5A">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E85B5A">
      <w:pPr>
        <w:spacing w:line="380" w:lineRule="exact"/>
        <w:ind w:firstLineChars="200" w:firstLine="480"/>
        <w:rPr>
          <w:rFonts w:asciiTheme="minorEastAsia" w:eastAsiaTheme="minorEastAsia" w:hAnsiTheme="minorEastAsia"/>
          <w:sz w:val="24"/>
          <w:szCs w:val="24"/>
        </w:rPr>
      </w:pPr>
    </w:p>
    <w:p w:rsidR="00D02BCB" w:rsidRDefault="00D02BCB" w:rsidP="00E85B5A">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Default="00D02BCB" w:rsidP="007373D7">
      <w:pPr>
        <w:spacing w:line="380" w:lineRule="exact"/>
        <w:ind w:firstLineChars="200" w:firstLine="480"/>
        <w:rPr>
          <w:rFonts w:asciiTheme="minorEastAsia" w:eastAsiaTheme="minorEastAsia" w:hAnsiTheme="minorEastAsia"/>
          <w:sz w:val="24"/>
          <w:szCs w:val="24"/>
        </w:rPr>
      </w:pPr>
    </w:p>
    <w:p w:rsidR="00D02BCB" w:rsidRPr="00AD7187" w:rsidRDefault="00D02BCB" w:rsidP="007373D7">
      <w:pPr>
        <w:spacing w:line="380" w:lineRule="exact"/>
        <w:ind w:firstLineChars="200" w:firstLine="480"/>
        <w:rPr>
          <w:rFonts w:asciiTheme="minorEastAsia" w:eastAsiaTheme="minorEastAsia" w:hAnsiTheme="minorEastAsia"/>
          <w:sz w:val="24"/>
          <w:szCs w:val="24"/>
        </w:rPr>
      </w:pPr>
    </w:p>
    <w:sectPr w:rsidR="00D02BCB" w:rsidRPr="00AD7187" w:rsidSect="00D7209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598" w:rsidRDefault="00614598" w:rsidP="00121DB0">
      <w:r>
        <w:separator/>
      </w:r>
    </w:p>
  </w:endnote>
  <w:endnote w:type="continuationSeparator" w:id="1">
    <w:p w:rsidR="00614598" w:rsidRDefault="00614598" w:rsidP="00121D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598" w:rsidRDefault="00614598" w:rsidP="00121DB0">
      <w:r>
        <w:separator/>
      </w:r>
    </w:p>
  </w:footnote>
  <w:footnote w:type="continuationSeparator" w:id="1">
    <w:p w:rsidR="00614598" w:rsidRDefault="00614598" w:rsidP="00121D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1DB0"/>
    <w:rsid w:val="00026496"/>
    <w:rsid w:val="00121DB0"/>
    <w:rsid w:val="00132045"/>
    <w:rsid w:val="00154FDD"/>
    <w:rsid w:val="001915D7"/>
    <w:rsid w:val="001C781D"/>
    <w:rsid w:val="002230A0"/>
    <w:rsid w:val="0022677C"/>
    <w:rsid w:val="00267AF6"/>
    <w:rsid w:val="002710E2"/>
    <w:rsid w:val="00614598"/>
    <w:rsid w:val="006D0073"/>
    <w:rsid w:val="0071375C"/>
    <w:rsid w:val="007373D7"/>
    <w:rsid w:val="00743BEC"/>
    <w:rsid w:val="007C7772"/>
    <w:rsid w:val="0086662D"/>
    <w:rsid w:val="00953506"/>
    <w:rsid w:val="00AD7187"/>
    <w:rsid w:val="00B95036"/>
    <w:rsid w:val="00BC3BA1"/>
    <w:rsid w:val="00CC29DA"/>
    <w:rsid w:val="00D02BCB"/>
    <w:rsid w:val="00D7209C"/>
    <w:rsid w:val="00D85D78"/>
    <w:rsid w:val="00DA2052"/>
    <w:rsid w:val="00E85B5A"/>
    <w:rsid w:val="00ED63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BEC"/>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21DB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21DB0"/>
    <w:rPr>
      <w:sz w:val="18"/>
      <w:szCs w:val="18"/>
    </w:rPr>
  </w:style>
  <w:style w:type="paragraph" w:styleId="a4">
    <w:name w:val="footer"/>
    <w:basedOn w:val="a"/>
    <w:link w:val="Char0"/>
    <w:uiPriority w:val="99"/>
    <w:semiHidden/>
    <w:unhideWhenUsed/>
    <w:rsid w:val="00121DB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21DB0"/>
    <w:rPr>
      <w:sz w:val="18"/>
      <w:szCs w:val="18"/>
    </w:rPr>
  </w:style>
  <w:style w:type="paragraph" w:styleId="a5">
    <w:name w:val="Balloon Text"/>
    <w:basedOn w:val="a"/>
    <w:link w:val="Char1"/>
    <w:uiPriority w:val="99"/>
    <w:semiHidden/>
    <w:unhideWhenUsed/>
    <w:rsid w:val="00D02BCB"/>
    <w:rPr>
      <w:sz w:val="18"/>
      <w:szCs w:val="18"/>
    </w:rPr>
  </w:style>
  <w:style w:type="character" w:customStyle="1" w:styleId="Char1">
    <w:name w:val="批注框文本 Char"/>
    <w:basedOn w:val="a0"/>
    <w:link w:val="a5"/>
    <w:uiPriority w:val="99"/>
    <w:semiHidden/>
    <w:rsid w:val="00D02BCB"/>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Pages>
  <Words>190</Words>
  <Characters>1088</Characters>
  <Application>Microsoft Office Word</Application>
  <DocSecurity>0</DocSecurity>
  <Lines>9</Lines>
  <Paragraphs>2</Paragraphs>
  <ScaleCrop>false</ScaleCrop>
  <Company>china</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abc</cp:lastModifiedBy>
  <cp:revision>10</cp:revision>
  <dcterms:created xsi:type="dcterms:W3CDTF">2015-05-25T02:24:00Z</dcterms:created>
  <dcterms:modified xsi:type="dcterms:W3CDTF">2015-05-27T00:49:00Z</dcterms:modified>
</cp:coreProperties>
</file>