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1449" w:rsidRDefault="00411449" w:rsidP="00411449">
      <w:pPr>
        <w:pStyle w:val="a5"/>
        <w:shd w:val="clear" w:color="auto" w:fill="FFFFFF"/>
        <w:spacing w:before="0" w:beforeAutospacing="0" w:after="0" w:afterAutospacing="0" w:line="315" w:lineRule="atLeast"/>
        <w:ind w:firstLine="560"/>
        <w:jc w:val="both"/>
        <w:rPr>
          <w:b/>
          <w:bCs/>
          <w:color w:val="333333"/>
          <w:sz w:val="38"/>
          <w:szCs w:val="38"/>
          <w:shd w:val="clear" w:color="auto" w:fill="FFFFFF"/>
        </w:rPr>
      </w:pPr>
      <w:r>
        <w:rPr>
          <w:rFonts w:hint="eastAsia"/>
          <w:b/>
          <w:bCs/>
          <w:color w:val="333333"/>
          <w:sz w:val="38"/>
          <w:szCs w:val="38"/>
          <w:shd w:val="clear" w:color="auto" w:fill="FFFFFF"/>
        </w:rPr>
        <w:t>苏州市轨道交通3号线</w:t>
      </w:r>
      <w:r w:rsidR="00D45F60">
        <w:rPr>
          <w:rFonts w:hint="eastAsia"/>
          <w:b/>
          <w:bCs/>
          <w:color w:val="333333"/>
          <w:sz w:val="38"/>
          <w:szCs w:val="38"/>
          <w:shd w:val="clear" w:color="auto" w:fill="FFFFFF"/>
        </w:rPr>
        <w:t>顺利</w:t>
      </w:r>
      <w:r>
        <w:rPr>
          <w:rFonts w:hint="eastAsia"/>
          <w:b/>
          <w:bCs/>
          <w:color w:val="333333"/>
          <w:sz w:val="38"/>
          <w:szCs w:val="38"/>
          <w:shd w:val="clear" w:color="auto" w:fill="FFFFFF"/>
        </w:rPr>
        <w:t>通过项目工程验收</w:t>
      </w:r>
    </w:p>
    <w:p w:rsidR="00D979EB" w:rsidRPr="00D979EB" w:rsidRDefault="00D979EB" w:rsidP="00411449">
      <w:pPr>
        <w:pStyle w:val="a5"/>
        <w:shd w:val="clear" w:color="auto" w:fill="FFFFFF"/>
        <w:spacing w:before="0" w:beforeAutospacing="0" w:after="0" w:afterAutospacing="0" w:line="315" w:lineRule="atLeast"/>
        <w:ind w:firstLine="560"/>
        <w:jc w:val="both"/>
        <w:rPr>
          <w:rFonts w:ascii="Times New Roman" w:hAnsi="Times New Roman" w:cs="Times New Roman"/>
          <w:color w:val="333333"/>
          <w:sz w:val="28"/>
          <w:szCs w:val="28"/>
        </w:rPr>
      </w:pPr>
    </w:p>
    <w:p w:rsidR="00411449" w:rsidRDefault="00411449" w:rsidP="00411449">
      <w:pPr>
        <w:pStyle w:val="a5"/>
        <w:shd w:val="clear" w:color="auto" w:fill="FFFFFF"/>
        <w:spacing w:before="0" w:beforeAutospacing="0" w:after="0" w:afterAutospacing="0" w:line="315" w:lineRule="atLeast"/>
        <w:ind w:firstLine="560"/>
        <w:jc w:val="both"/>
        <w:rPr>
          <w:rFonts w:ascii="Times New Roman" w:hAnsi="Times New Roman" w:cs="Times New Roman"/>
          <w:color w:val="333333"/>
          <w:sz w:val="21"/>
          <w:szCs w:val="21"/>
        </w:rPr>
      </w:pPr>
      <w:r>
        <w:rPr>
          <w:rFonts w:ascii="Times New Roman" w:hAnsi="Times New Roman" w:cs="Times New Roman"/>
          <w:color w:val="333333"/>
          <w:sz w:val="28"/>
          <w:szCs w:val="28"/>
        </w:rPr>
        <w:t>2019</w:t>
      </w:r>
      <w:r>
        <w:rPr>
          <w:rFonts w:cs="Times New Roman" w:hint="eastAsia"/>
          <w:color w:val="333333"/>
          <w:sz w:val="28"/>
          <w:szCs w:val="28"/>
        </w:rPr>
        <w:t>年</w:t>
      </w:r>
      <w:r>
        <w:rPr>
          <w:rFonts w:ascii="Times New Roman" w:hAnsi="Times New Roman" w:cs="Times New Roman" w:hint="eastAsia"/>
          <w:color w:val="333333"/>
          <w:sz w:val="28"/>
          <w:szCs w:val="28"/>
        </w:rPr>
        <w:t>8</w:t>
      </w:r>
      <w:r>
        <w:rPr>
          <w:rFonts w:cs="Times New Roman" w:hint="eastAsia"/>
          <w:color w:val="333333"/>
          <w:sz w:val="28"/>
          <w:szCs w:val="28"/>
        </w:rPr>
        <w:t>月</w:t>
      </w:r>
      <w:r>
        <w:rPr>
          <w:rFonts w:ascii="Times New Roman" w:hAnsi="Times New Roman" w:cs="Times New Roman" w:hint="eastAsia"/>
          <w:color w:val="333333"/>
          <w:sz w:val="28"/>
          <w:szCs w:val="28"/>
        </w:rPr>
        <w:t>15</w:t>
      </w:r>
      <w:r>
        <w:rPr>
          <w:rFonts w:cs="Times New Roman" w:hint="eastAsia"/>
          <w:color w:val="333333"/>
          <w:sz w:val="28"/>
          <w:szCs w:val="28"/>
        </w:rPr>
        <w:t>日</w:t>
      </w:r>
      <w:r>
        <w:rPr>
          <w:rFonts w:ascii="Times New Roman" w:hAnsi="Times New Roman" w:cs="Times New Roman"/>
          <w:color w:val="333333"/>
          <w:sz w:val="28"/>
          <w:szCs w:val="28"/>
        </w:rPr>
        <w:t>~</w:t>
      </w:r>
      <w:r>
        <w:rPr>
          <w:rFonts w:ascii="Times New Roman" w:hAnsi="Times New Roman" w:cs="Times New Roman" w:hint="eastAsia"/>
          <w:color w:val="333333"/>
          <w:sz w:val="28"/>
          <w:szCs w:val="28"/>
        </w:rPr>
        <w:t>17</w:t>
      </w:r>
      <w:r>
        <w:rPr>
          <w:rFonts w:cs="Times New Roman" w:hint="eastAsia"/>
          <w:color w:val="333333"/>
          <w:sz w:val="28"/>
          <w:szCs w:val="28"/>
        </w:rPr>
        <w:t>日，苏州市轨道交通集团有限公司对轨道交通</w:t>
      </w:r>
      <w:r>
        <w:rPr>
          <w:rFonts w:ascii="Times New Roman" w:hAnsi="Times New Roman" w:cs="Times New Roman" w:hint="eastAsia"/>
          <w:color w:val="333333"/>
          <w:sz w:val="28"/>
          <w:szCs w:val="28"/>
        </w:rPr>
        <w:t>3</w:t>
      </w:r>
      <w:r>
        <w:rPr>
          <w:rFonts w:cs="Times New Roman" w:hint="eastAsia"/>
          <w:color w:val="333333"/>
          <w:sz w:val="28"/>
          <w:szCs w:val="28"/>
        </w:rPr>
        <w:t>号线组织了项目工程验收。按照住建部</w:t>
      </w:r>
      <w:r>
        <w:rPr>
          <w:rFonts w:ascii="Times New Roman" w:hAnsi="Times New Roman" w:cs="Times New Roman"/>
          <w:color w:val="333333"/>
          <w:sz w:val="28"/>
          <w:szCs w:val="28"/>
        </w:rPr>
        <w:t>42</w:t>
      </w:r>
      <w:r w:rsidR="007D0943">
        <w:rPr>
          <w:rFonts w:cs="Times New Roman" w:hint="eastAsia"/>
          <w:color w:val="333333"/>
          <w:sz w:val="28"/>
          <w:szCs w:val="28"/>
        </w:rPr>
        <w:t>号文</w:t>
      </w:r>
      <w:r>
        <w:rPr>
          <w:rFonts w:cs="Times New Roman" w:hint="eastAsia"/>
          <w:color w:val="333333"/>
          <w:sz w:val="28"/>
          <w:szCs w:val="28"/>
        </w:rPr>
        <w:t>相关要求，本次验收成立了</w:t>
      </w:r>
      <w:r w:rsidR="00D979EB">
        <w:rPr>
          <w:rFonts w:cs="Times New Roman" w:hint="eastAsia"/>
          <w:color w:val="333333"/>
          <w:sz w:val="28"/>
          <w:szCs w:val="28"/>
        </w:rPr>
        <w:t>项目工程</w:t>
      </w:r>
      <w:r>
        <w:rPr>
          <w:rFonts w:cs="Times New Roman" w:hint="eastAsia"/>
          <w:color w:val="333333"/>
          <w:sz w:val="28"/>
          <w:szCs w:val="28"/>
        </w:rPr>
        <w:t>验收委员会，</w:t>
      </w:r>
      <w:r w:rsidR="00C445E4">
        <w:rPr>
          <w:rFonts w:cs="Times New Roman" w:hint="eastAsia"/>
          <w:color w:val="333333"/>
          <w:sz w:val="30"/>
          <w:szCs w:val="30"/>
        </w:rPr>
        <w:t>主任由</w:t>
      </w:r>
      <w:r>
        <w:rPr>
          <w:rFonts w:cs="Times New Roman" w:hint="eastAsia"/>
          <w:color w:val="333333"/>
          <w:sz w:val="28"/>
          <w:szCs w:val="28"/>
        </w:rPr>
        <w:t>苏州市轨道交通集团有限公司</w:t>
      </w:r>
      <w:r>
        <w:rPr>
          <w:rFonts w:cs="Times New Roman" w:hint="eastAsia"/>
          <w:color w:val="333333"/>
          <w:sz w:val="30"/>
          <w:szCs w:val="30"/>
        </w:rPr>
        <w:t>总经理姚振康担任，副主任由</w:t>
      </w:r>
      <w:r w:rsidR="00D45F60">
        <w:rPr>
          <w:rFonts w:cs="Times New Roman" w:hint="eastAsia"/>
          <w:color w:val="333333"/>
          <w:sz w:val="30"/>
          <w:szCs w:val="30"/>
        </w:rPr>
        <w:t>专家</w:t>
      </w:r>
      <w:r w:rsidR="00C6492D">
        <w:rPr>
          <w:rFonts w:cs="Times New Roman" w:hint="eastAsia"/>
          <w:color w:val="333333"/>
          <w:sz w:val="30"/>
          <w:szCs w:val="30"/>
        </w:rPr>
        <w:t>组</w:t>
      </w:r>
      <w:r w:rsidR="00D45F60">
        <w:rPr>
          <w:rFonts w:cs="Times New Roman" w:hint="eastAsia"/>
          <w:color w:val="333333"/>
          <w:sz w:val="30"/>
          <w:szCs w:val="30"/>
        </w:rPr>
        <w:t>组长</w:t>
      </w:r>
      <w:r>
        <w:rPr>
          <w:rFonts w:cs="Times New Roman" w:hint="eastAsia"/>
          <w:color w:val="333333"/>
          <w:sz w:val="28"/>
          <w:szCs w:val="28"/>
        </w:rPr>
        <w:t>江苏省土木建筑学会城轨专委会主任张大春、苏州市轨道交通集团有限公司总工室主任朱宁</w:t>
      </w:r>
      <w:r>
        <w:rPr>
          <w:rFonts w:cs="Times New Roman" w:hint="eastAsia"/>
          <w:color w:val="333333"/>
          <w:sz w:val="30"/>
          <w:szCs w:val="30"/>
        </w:rPr>
        <w:t>、</w:t>
      </w:r>
      <w:r>
        <w:rPr>
          <w:rFonts w:cs="Times New Roman" w:hint="eastAsia"/>
          <w:color w:val="333333"/>
          <w:sz w:val="28"/>
          <w:szCs w:val="28"/>
        </w:rPr>
        <w:t>苏州市轨道交通集团有限公司建设分公司总经理王社江、苏州市轨道交通集团有限公司运营分公司总经理韩建明、苏州市轨道交通集团有限公司机电中心总经理刘农光</w:t>
      </w:r>
      <w:r>
        <w:rPr>
          <w:rFonts w:cs="Times New Roman" w:hint="eastAsia"/>
          <w:color w:val="333333"/>
          <w:sz w:val="30"/>
          <w:szCs w:val="30"/>
        </w:rPr>
        <w:t>5人担任；成员由验收专家及本项目的</w:t>
      </w:r>
      <w:r>
        <w:rPr>
          <w:rFonts w:cs="Times New Roman" w:hint="eastAsia"/>
          <w:color w:val="333333"/>
          <w:sz w:val="28"/>
          <w:szCs w:val="28"/>
        </w:rPr>
        <w:t>建设、设计、施工、监理、咨询等单位</w:t>
      </w:r>
      <w:r>
        <w:rPr>
          <w:rFonts w:ascii="Times New Roman" w:hAnsi="Times New Roman" w:cs="Times New Roman" w:hint="eastAsia"/>
          <w:color w:val="333333"/>
          <w:sz w:val="28"/>
          <w:szCs w:val="28"/>
        </w:rPr>
        <w:t>26</w:t>
      </w:r>
      <w:r>
        <w:rPr>
          <w:rFonts w:cs="Times New Roman" w:hint="eastAsia"/>
          <w:color w:val="333333"/>
          <w:sz w:val="28"/>
          <w:szCs w:val="28"/>
        </w:rPr>
        <w:t>人</w:t>
      </w:r>
      <w:r>
        <w:rPr>
          <w:rFonts w:cs="Times New Roman" w:hint="eastAsia"/>
          <w:color w:val="333333"/>
          <w:sz w:val="30"/>
          <w:szCs w:val="30"/>
        </w:rPr>
        <w:t>组成。</w:t>
      </w:r>
    </w:p>
    <w:p w:rsidR="00411449" w:rsidRDefault="00411449" w:rsidP="00411449">
      <w:pPr>
        <w:pStyle w:val="a5"/>
        <w:shd w:val="clear" w:color="auto" w:fill="FFFFFF"/>
        <w:spacing w:before="0" w:beforeAutospacing="0" w:after="0" w:afterAutospacing="0" w:line="315" w:lineRule="atLeast"/>
        <w:ind w:firstLine="600"/>
        <w:jc w:val="both"/>
        <w:rPr>
          <w:rFonts w:ascii="Times New Roman" w:hAnsi="Times New Roman" w:cs="Times New Roman"/>
          <w:color w:val="333333"/>
          <w:sz w:val="21"/>
          <w:szCs w:val="21"/>
        </w:rPr>
      </w:pPr>
      <w:r>
        <w:rPr>
          <w:rFonts w:cs="Times New Roman" w:hint="eastAsia"/>
          <w:color w:val="333333"/>
          <w:sz w:val="30"/>
          <w:szCs w:val="30"/>
        </w:rPr>
        <w:t>本次项目工程验收由</w:t>
      </w:r>
      <w:r>
        <w:rPr>
          <w:rFonts w:cs="Times New Roman" w:hint="eastAsia"/>
          <w:color w:val="333333"/>
          <w:sz w:val="28"/>
          <w:szCs w:val="28"/>
        </w:rPr>
        <w:t>苏州市轨道交通集团有限公司委托江苏省土木建筑学会城市轨道交通建设专业委员会</w:t>
      </w:r>
      <w:r w:rsidR="00D979EB">
        <w:rPr>
          <w:rFonts w:cs="Times New Roman" w:hint="eastAsia"/>
          <w:color w:val="333333"/>
          <w:sz w:val="28"/>
          <w:szCs w:val="28"/>
        </w:rPr>
        <w:t>提供</w:t>
      </w:r>
      <w:r w:rsidR="008F7E6E">
        <w:rPr>
          <w:rFonts w:cs="Times New Roman" w:hint="eastAsia"/>
          <w:color w:val="333333"/>
          <w:sz w:val="28"/>
          <w:szCs w:val="28"/>
        </w:rPr>
        <w:t>验收技术咨询服务</w:t>
      </w:r>
      <w:r w:rsidR="00C445E4">
        <w:rPr>
          <w:rFonts w:cs="Times New Roman" w:hint="eastAsia"/>
          <w:color w:val="333333"/>
          <w:sz w:val="28"/>
          <w:szCs w:val="28"/>
        </w:rPr>
        <w:t>，城轨专委会</w:t>
      </w:r>
      <w:r>
        <w:rPr>
          <w:rFonts w:cs="Times New Roman" w:hint="eastAsia"/>
          <w:color w:val="333333"/>
          <w:sz w:val="28"/>
          <w:szCs w:val="28"/>
        </w:rPr>
        <w:t>邀请了南京、徐州、无锡等地的</w:t>
      </w:r>
      <w:r>
        <w:rPr>
          <w:rFonts w:ascii="Times New Roman" w:hAnsi="Times New Roman" w:cs="Times New Roman"/>
          <w:color w:val="333333"/>
          <w:sz w:val="28"/>
          <w:szCs w:val="28"/>
        </w:rPr>
        <w:t>1</w:t>
      </w:r>
      <w:r>
        <w:rPr>
          <w:rFonts w:ascii="Times New Roman" w:hAnsi="Times New Roman" w:cs="Times New Roman" w:hint="eastAsia"/>
          <w:color w:val="333333"/>
          <w:sz w:val="28"/>
          <w:szCs w:val="28"/>
        </w:rPr>
        <w:t>3</w:t>
      </w:r>
      <w:r>
        <w:rPr>
          <w:rFonts w:cs="Times New Roman" w:hint="eastAsia"/>
          <w:color w:val="333333"/>
          <w:sz w:val="28"/>
          <w:szCs w:val="28"/>
        </w:rPr>
        <w:t>名专家</w:t>
      </w:r>
      <w:r>
        <w:rPr>
          <w:rFonts w:cs="Times New Roman" w:hint="eastAsia"/>
          <w:color w:val="333333"/>
          <w:sz w:val="30"/>
          <w:szCs w:val="30"/>
        </w:rPr>
        <w:t>，由</w:t>
      </w:r>
      <w:r>
        <w:rPr>
          <w:rFonts w:cs="Times New Roman" w:hint="eastAsia"/>
          <w:color w:val="333333"/>
          <w:sz w:val="28"/>
          <w:szCs w:val="28"/>
        </w:rPr>
        <w:t>张大春担任专家组组长。</w:t>
      </w:r>
      <w:r w:rsidR="000916AA">
        <w:rPr>
          <w:rFonts w:cs="Times New Roman" w:hint="eastAsia"/>
          <w:color w:val="333333"/>
          <w:sz w:val="28"/>
          <w:szCs w:val="28"/>
        </w:rPr>
        <w:t>验收委员会下设</w:t>
      </w:r>
      <w:r>
        <w:rPr>
          <w:rFonts w:cs="Times New Roman" w:hint="eastAsia"/>
          <w:color w:val="333333"/>
          <w:sz w:val="28"/>
          <w:szCs w:val="28"/>
        </w:rPr>
        <w:t>综合、土建</w:t>
      </w:r>
      <w:r w:rsidR="000916AA">
        <w:rPr>
          <w:rFonts w:cs="Times New Roman" w:hint="eastAsia"/>
          <w:color w:val="333333"/>
          <w:sz w:val="28"/>
          <w:szCs w:val="28"/>
        </w:rPr>
        <w:t>装修、机电及系统</w:t>
      </w:r>
      <w:r>
        <w:rPr>
          <w:rFonts w:cs="Times New Roman" w:hint="eastAsia"/>
          <w:color w:val="333333"/>
          <w:sz w:val="28"/>
          <w:szCs w:val="28"/>
        </w:rPr>
        <w:t>四个</w:t>
      </w:r>
      <w:r w:rsidR="000916AA">
        <w:rPr>
          <w:rFonts w:cs="Times New Roman" w:hint="eastAsia"/>
          <w:color w:val="333333"/>
          <w:sz w:val="28"/>
          <w:szCs w:val="28"/>
        </w:rPr>
        <w:t>专业验收组</w:t>
      </w:r>
      <w:r>
        <w:rPr>
          <w:rFonts w:cs="Times New Roman" w:hint="eastAsia"/>
          <w:color w:val="333333"/>
          <w:sz w:val="28"/>
          <w:szCs w:val="28"/>
        </w:rPr>
        <w:t>。</w:t>
      </w:r>
      <w:r>
        <w:rPr>
          <w:rFonts w:ascii="Times New Roman" w:hAnsi="Times New Roman" w:cs="Times New Roman" w:hint="eastAsia"/>
          <w:color w:val="333333"/>
          <w:sz w:val="28"/>
          <w:szCs w:val="28"/>
        </w:rPr>
        <w:t>15</w:t>
      </w:r>
      <w:r>
        <w:rPr>
          <w:rFonts w:cs="Times New Roman" w:hint="eastAsia"/>
          <w:color w:val="333333"/>
          <w:sz w:val="28"/>
          <w:szCs w:val="28"/>
        </w:rPr>
        <w:t>号晚上，验收委员会召开了验收预备会。</w:t>
      </w:r>
      <w:r>
        <w:rPr>
          <w:rFonts w:ascii="Times New Roman" w:hAnsi="Times New Roman" w:cs="Times New Roman" w:hint="eastAsia"/>
          <w:color w:val="333333"/>
          <w:sz w:val="28"/>
          <w:szCs w:val="28"/>
        </w:rPr>
        <w:t>16</w:t>
      </w:r>
      <w:r>
        <w:rPr>
          <w:rFonts w:cs="Times New Roman" w:hint="eastAsia"/>
          <w:color w:val="333333"/>
          <w:sz w:val="28"/>
          <w:szCs w:val="28"/>
        </w:rPr>
        <w:t>号上午召开项目验收会，会议由苏州市轨道交通集团有限公司总工程师王占生主持，验收委员会成员、苏州市住建局、苏州市</w:t>
      </w:r>
      <w:r w:rsidR="00C445E4">
        <w:rPr>
          <w:rFonts w:cs="Times New Roman" w:hint="eastAsia"/>
          <w:color w:val="333333"/>
          <w:sz w:val="28"/>
          <w:szCs w:val="28"/>
        </w:rPr>
        <w:t>建设工程质量安全监督站</w:t>
      </w:r>
      <w:r>
        <w:rPr>
          <w:rFonts w:cs="Times New Roman" w:hint="eastAsia"/>
          <w:color w:val="333333"/>
          <w:sz w:val="28"/>
          <w:szCs w:val="28"/>
        </w:rPr>
        <w:t>以及本项目建设、设计、施工、监理、检测及监测单位的相关领导参加了本次验收。验收过程中，各专业组的专家通过听取汇报、现场查看、现场测试、查阅资料及小组讨论后，形成小组验收意见。</w:t>
      </w:r>
    </w:p>
    <w:p w:rsidR="002440F8" w:rsidRPr="00100070" w:rsidRDefault="00411449" w:rsidP="00100070">
      <w:pPr>
        <w:pStyle w:val="a5"/>
        <w:shd w:val="clear" w:color="auto" w:fill="FFFFFF"/>
        <w:spacing w:before="0" w:beforeAutospacing="0" w:after="0" w:afterAutospacing="0" w:line="560" w:lineRule="atLeast"/>
        <w:ind w:firstLine="600"/>
        <w:jc w:val="both"/>
        <w:rPr>
          <w:rFonts w:cs="Times New Roman"/>
          <w:color w:val="333333"/>
          <w:sz w:val="28"/>
          <w:szCs w:val="28"/>
        </w:rPr>
      </w:pPr>
      <w:r>
        <w:rPr>
          <w:rFonts w:ascii="Times New Roman" w:hAnsi="Times New Roman" w:cs="Times New Roman" w:hint="eastAsia"/>
          <w:color w:val="333333"/>
          <w:sz w:val="28"/>
          <w:szCs w:val="28"/>
        </w:rPr>
        <w:lastRenderedPageBreak/>
        <w:t>17</w:t>
      </w:r>
      <w:r>
        <w:rPr>
          <w:rFonts w:cs="Times New Roman" w:hint="eastAsia"/>
          <w:color w:val="333333"/>
          <w:sz w:val="28"/>
          <w:szCs w:val="28"/>
        </w:rPr>
        <w:t>号验收委员会汇总小组验收意见，经过认真讨论并形成本项目工程验收意见，验收委员会一致同意苏州市轨道交通</w:t>
      </w:r>
      <w:r>
        <w:rPr>
          <w:rFonts w:ascii="Times New Roman" w:hAnsi="Times New Roman" w:cs="Times New Roman" w:hint="eastAsia"/>
          <w:color w:val="333333"/>
          <w:sz w:val="28"/>
          <w:szCs w:val="28"/>
        </w:rPr>
        <w:t>3</w:t>
      </w:r>
      <w:r w:rsidR="0096580B">
        <w:rPr>
          <w:rFonts w:cs="Times New Roman" w:hint="eastAsia"/>
          <w:color w:val="333333"/>
          <w:sz w:val="28"/>
          <w:szCs w:val="28"/>
        </w:rPr>
        <w:t>号线通过项目工程验收。本次项目验收过程中，</w:t>
      </w:r>
      <w:r w:rsidR="00C445E4">
        <w:rPr>
          <w:rFonts w:cs="Times New Roman" w:hint="eastAsia"/>
          <w:color w:val="333333"/>
          <w:sz w:val="28"/>
          <w:szCs w:val="28"/>
        </w:rPr>
        <w:t>苏州市住建局和苏州市建设工程质量安全监督站</w:t>
      </w:r>
      <w:r>
        <w:rPr>
          <w:rFonts w:cs="Times New Roman" w:hint="eastAsia"/>
          <w:color w:val="333333"/>
          <w:sz w:val="28"/>
          <w:szCs w:val="28"/>
        </w:rPr>
        <w:t>对验收程序、执行标准等进行了全过程监督，确保验收规范严格。</w:t>
      </w:r>
    </w:p>
    <w:p w:rsidR="003E3D04" w:rsidRDefault="00D45F60">
      <w:r>
        <w:rPr>
          <w:noProof/>
        </w:rPr>
        <w:drawing>
          <wp:inline distT="0" distB="0" distL="0" distR="0">
            <wp:extent cx="5274310" cy="2966720"/>
            <wp:effectExtent l="19050" t="0" r="2540" b="0"/>
            <wp:docPr id="2" name="图片 1" descr="mmexport156609076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66090760712.jpg"/>
                    <pic:cNvPicPr/>
                  </pic:nvPicPr>
                  <pic:blipFill>
                    <a:blip r:embed="rId6"/>
                    <a:stretch>
                      <a:fillRect/>
                    </a:stretch>
                  </pic:blipFill>
                  <pic:spPr>
                    <a:xfrm>
                      <a:off x="0" y="0"/>
                      <a:ext cx="5274310" cy="2966720"/>
                    </a:xfrm>
                    <a:prstGeom prst="rect">
                      <a:avLst/>
                    </a:prstGeom>
                  </pic:spPr>
                </pic:pic>
              </a:graphicData>
            </a:graphic>
          </wp:inline>
        </w:drawing>
      </w:r>
    </w:p>
    <w:p w:rsidR="00D45F60" w:rsidRDefault="00D45F60" w:rsidP="00D45F60">
      <w:pPr>
        <w:jc w:val="center"/>
      </w:pPr>
      <w:r>
        <w:rPr>
          <w:rFonts w:hint="eastAsia"/>
        </w:rPr>
        <w:t>验收委员会主任苏州轨道公司总经理姚振康讲话</w:t>
      </w:r>
    </w:p>
    <w:p w:rsidR="003E3D04" w:rsidRDefault="009F4C02">
      <w:r>
        <w:rPr>
          <w:noProof/>
        </w:rPr>
        <w:drawing>
          <wp:inline distT="0" distB="0" distL="0" distR="0">
            <wp:extent cx="5274310" cy="2966720"/>
            <wp:effectExtent l="19050" t="0" r="2540" b="0"/>
            <wp:docPr id="13" name="图片 12" descr="mmexport156609075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66090753506.jpg"/>
                    <pic:cNvPicPr/>
                  </pic:nvPicPr>
                  <pic:blipFill>
                    <a:blip r:embed="rId7"/>
                    <a:stretch>
                      <a:fillRect/>
                    </a:stretch>
                  </pic:blipFill>
                  <pic:spPr>
                    <a:xfrm>
                      <a:off x="0" y="0"/>
                      <a:ext cx="5274310" cy="2966720"/>
                    </a:xfrm>
                    <a:prstGeom prst="rect">
                      <a:avLst/>
                    </a:prstGeom>
                  </pic:spPr>
                </pic:pic>
              </a:graphicData>
            </a:graphic>
          </wp:inline>
        </w:drawing>
      </w:r>
    </w:p>
    <w:p w:rsidR="009F4C02" w:rsidRDefault="008F7E6E" w:rsidP="009F4C02">
      <w:pPr>
        <w:jc w:val="center"/>
        <w:rPr>
          <w:color w:val="333333"/>
          <w:szCs w:val="21"/>
          <w:shd w:val="clear" w:color="auto" w:fill="FFFFFF"/>
        </w:rPr>
      </w:pPr>
      <w:r>
        <w:rPr>
          <w:rFonts w:hint="eastAsia"/>
          <w:color w:val="333333"/>
          <w:szCs w:val="21"/>
          <w:shd w:val="clear" w:color="auto" w:fill="FFFFFF"/>
        </w:rPr>
        <w:t>验收委员会副主任专家组组长</w:t>
      </w:r>
      <w:r w:rsidR="009F4C02">
        <w:rPr>
          <w:rFonts w:hint="eastAsia"/>
          <w:color w:val="333333"/>
          <w:szCs w:val="21"/>
          <w:shd w:val="clear" w:color="auto" w:fill="FFFFFF"/>
        </w:rPr>
        <w:t>城轨专委会张大春主任宣读验收意见</w:t>
      </w:r>
    </w:p>
    <w:p w:rsidR="008F7E6E" w:rsidRDefault="00544014" w:rsidP="009F4C02">
      <w:pPr>
        <w:jc w:val="center"/>
        <w:rPr>
          <w:rFonts w:hint="eastAsia"/>
          <w:color w:val="333333"/>
          <w:szCs w:val="21"/>
          <w:shd w:val="clear" w:color="auto" w:fill="FFFFFF"/>
        </w:rPr>
      </w:pPr>
      <w:r>
        <w:rPr>
          <w:noProof/>
          <w:color w:val="333333"/>
          <w:szCs w:val="21"/>
          <w:shd w:val="clear" w:color="auto" w:fill="FFFFFF"/>
        </w:rPr>
        <w:lastRenderedPageBreak/>
        <w:drawing>
          <wp:inline distT="0" distB="0" distL="0" distR="0">
            <wp:extent cx="5274310" cy="4457065"/>
            <wp:effectExtent l="19050" t="0" r="2540" b="0"/>
            <wp:docPr id="1" name="图片 0" descr="01会议主持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会议主持 - 副本.JPG"/>
                    <pic:cNvPicPr/>
                  </pic:nvPicPr>
                  <pic:blipFill>
                    <a:blip r:embed="rId8"/>
                    <a:stretch>
                      <a:fillRect/>
                    </a:stretch>
                  </pic:blipFill>
                  <pic:spPr>
                    <a:xfrm>
                      <a:off x="0" y="0"/>
                      <a:ext cx="5274310" cy="4457065"/>
                    </a:xfrm>
                    <a:prstGeom prst="rect">
                      <a:avLst/>
                    </a:prstGeom>
                  </pic:spPr>
                </pic:pic>
              </a:graphicData>
            </a:graphic>
          </wp:inline>
        </w:drawing>
      </w:r>
    </w:p>
    <w:p w:rsidR="00544014" w:rsidRDefault="00544014" w:rsidP="009F4C02">
      <w:pPr>
        <w:jc w:val="center"/>
        <w:rPr>
          <w:rFonts w:hint="eastAsia"/>
          <w:color w:val="333333"/>
          <w:szCs w:val="21"/>
          <w:shd w:val="clear" w:color="auto" w:fill="FFFFFF"/>
        </w:rPr>
      </w:pPr>
      <w:r>
        <w:rPr>
          <w:rFonts w:hint="eastAsia"/>
          <w:color w:val="333333"/>
          <w:szCs w:val="21"/>
          <w:shd w:val="clear" w:color="auto" w:fill="FFFFFF"/>
        </w:rPr>
        <w:t>苏州市建设工程质量安全监督站张俭站长出席会议</w:t>
      </w:r>
    </w:p>
    <w:p w:rsidR="00544014" w:rsidRDefault="00544014" w:rsidP="009F4C02">
      <w:pPr>
        <w:jc w:val="center"/>
        <w:rPr>
          <w:rFonts w:hint="eastAsia"/>
          <w:color w:val="333333"/>
          <w:szCs w:val="21"/>
          <w:shd w:val="clear" w:color="auto" w:fill="FFFFFF"/>
        </w:rPr>
      </w:pPr>
      <w:r>
        <w:rPr>
          <w:noProof/>
          <w:color w:val="333333"/>
          <w:szCs w:val="21"/>
          <w:shd w:val="clear" w:color="auto" w:fill="FFFFFF"/>
        </w:rPr>
        <w:drawing>
          <wp:inline distT="0" distB="0" distL="0" distR="0">
            <wp:extent cx="5274310" cy="3519805"/>
            <wp:effectExtent l="19050" t="0" r="2540" b="0"/>
            <wp:docPr id="4" name="图片 3" descr="王占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王占生.jpg"/>
                    <pic:cNvPicPr/>
                  </pic:nvPicPr>
                  <pic:blipFill>
                    <a:blip r:embed="rId9"/>
                    <a:stretch>
                      <a:fillRect/>
                    </a:stretch>
                  </pic:blipFill>
                  <pic:spPr>
                    <a:xfrm>
                      <a:off x="0" y="0"/>
                      <a:ext cx="5274310" cy="3519805"/>
                    </a:xfrm>
                    <a:prstGeom prst="rect">
                      <a:avLst/>
                    </a:prstGeom>
                  </pic:spPr>
                </pic:pic>
              </a:graphicData>
            </a:graphic>
          </wp:inline>
        </w:drawing>
      </w:r>
    </w:p>
    <w:p w:rsidR="00544014" w:rsidRDefault="00544014" w:rsidP="009F4C02">
      <w:pPr>
        <w:jc w:val="center"/>
        <w:rPr>
          <w:color w:val="333333"/>
          <w:szCs w:val="21"/>
          <w:shd w:val="clear" w:color="auto" w:fill="FFFFFF"/>
        </w:rPr>
      </w:pPr>
      <w:r>
        <w:rPr>
          <w:rFonts w:hint="eastAsia"/>
          <w:color w:val="333333"/>
          <w:szCs w:val="21"/>
          <w:shd w:val="clear" w:color="auto" w:fill="FFFFFF"/>
        </w:rPr>
        <w:t>轨道公司总工程师王占生主持会议</w:t>
      </w:r>
    </w:p>
    <w:p w:rsidR="009F4C02" w:rsidRDefault="009F4C02" w:rsidP="009F4C02">
      <w:pPr>
        <w:pStyle w:val="a5"/>
        <w:shd w:val="clear" w:color="auto" w:fill="FFFFFF"/>
        <w:spacing w:before="0" w:beforeAutospacing="0" w:after="0" w:afterAutospacing="0" w:line="560" w:lineRule="atLeast"/>
        <w:jc w:val="center"/>
        <w:rPr>
          <w:rFonts w:ascii="Times New Roman" w:hAnsi="Times New Roman" w:cs="Times New Roman"/>
          <w:color w:val="333333"/>
          <w:sz w:val="21"/>
          <w:szCs w:val="21"/>
        </w:rPr>
      </w:pPr>
      <w:r>
        <w:rPr>
          <w:rFonts w:ascii="Times New Roman" w:hAnsi="Times New Roman" w:cs="Times New Roman" w:hint="eastAsia"/>
          <w:noProof/>
          <w:color w:val="333333"/>
          <w:sz w:val="21"/>
          <w:szCs w:val="21"/>
        </w:rPr>
        <w:lastRenderedPageBreak/>
        <w:drawing>
          <wp:inline distT="0" distB="0" distL="0" distR="0">
            <wp:extent cx="5274310" cy="2966720"/>
            <wp:effectExtent l="19050" t="0" r="2540" b="0"/>
            <wp:docPr id="14" name="图片 7" descr="mmexport1566090736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66090736199.jpg"/>
                    <pic:cNvPicPr/>
                  </pic:nvPicPr>
                  <pic:blipFill>
                    <a:blip r:embed="rId10"/>
                    <a:stretch>
                      <a:fillRect/>
                    </a:stretch>
                  </pic:blipFill>
                  <pic:spPr>
                    <a:xfrm>
                      <a:off x="0" y="0"/>
                      <a:ext cx="5274310" cy="2966720"/>
                    </a:xfrm>
                    <a:prstGeom prst="rect">
                      <a:avLst/>
                    </a:prstGeom>
                  </pic:spPr>
                </pic:pic>
              </a:graphicData>
            </a:graphic>
          </wp:inline>
        </w:drawing>
      </w:r>
    </w:p>
    <w:p w:rsidR="009F4C02" w:rsidRDefault="009F4C02" w:rsidP="009F4C02">
      <w:pPr>
        <w:pStyle w:val="a5"/>
        <w:shd w:val="clear" w:color="auto" w:fill="FFFFFF"/>
        <w:spacing w:before="0" w:beforeAutospacing="0" w:after="0" w:afterAutospacing="0" w:line="560" w:lineRule="atLeast"/>
        <w:ind w:firstLine="600"/>
        <w:jc w:val="center"/>
        <w:rPr>
          <w:rFonts w:ascii="Times New Roman" w:hAnsi="Times New Roman" w:cs="Times New Roman"/>
          <w:color w:val="333333"/>
          <w:sz w:val="21"/>
          <w:szCs w:val="21"/>
        </w:rPr>
      </w:pPr>
      <w:r>
        <w:rPr>
          <w:rFonts w:ascii="Times New Roman" w:hAnsi="Times New Roman" w:cs="Times New Roman" w:hint="eastAsia"/>
          <w:color w:val="333333"/>
          <w:sz w:val="21"/>
          <w:szCs w:val="21"/>
        </w:rPr>
        <w:t>会场</w:t>
      </w:r>
      <w:r w:rsidR="00C03223">
        <w:rPr>
          <w:rFonts w:ascii="Times New Roman" w:hAnsi="Times New Roman" w:cs="Times New Roman" w:hint="eastAsia"/>
          <w:color w:val="333333"/>
          <w:sz w:val="21"/>
          <w:szCs w:val="21"/>
        </w:rPr>
        <w:t>1</w:t>
      </w:r>
    </w:p>
    <w:p w:rsidR="009F4C02" w:rsidRDefault="009F4C02" w:rsidP="009F4C02">
      <w:pPr>
        <w:pStyle w:val="a5"/>
        <w:shd w:val="clear" w:color="auto" w:fill="FFFFFF"/>
        <w:spacing w:before="0" w:beforeAutospacing="0" w:after="0" w:afterAutospacing="0" w:line="560" w:lineRule="atLeast"/>
        <w:rPr>
          <w:rFonts w:ascii="Times New Roman" w:hAnsi="Times New Roman" w:cs="Times New Roman"/>
          <w:color w:val="333333"/>
          <w:sz w:val="21"/>
          <w:szCs w:val="21"/>
        </w:rPr>
      </w:pPr>
      <w:r>
        <w:rPr>
          <w:rFonts w:ascii="Times New Roman" w:hAnsi="Times New Roman" w:cs="Times New Roman" w:hint="eastAsia"/>
          <w:noProof/>
          <w:color w:val="333333"/>
          <w:sz w:val="21"/>
          <w:szCs w:val="21"/>
        </w:rPr>
        <w:drawing>
          <wp:inline distT="0" distB="0" distL="0" distR="0">
            <wp:extent cx="5274310" cy="3515995"/>
            <wp:effectExtent l="19050" t="0" r="2540" b="0"/>
            <wp:docPr id="15" name="图片 8" descr="IMG_3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19.JPG"/>
                    <pic:cNvPicPr/>
                  </pic:nvPicPr>
                  <pic:blipFill>
                    <a:blip r:embed="rId11" cstate="print"/>
                    <a:stretch>
                      <a:fillRect/>
                    </a:stretch>
                  </pic:blipFill>
                  <pic:spPr>
                    <a:xfrm>
                      <a:off x="0" y="0"/>
                      <a:ext cx="5274310" cy="3515995"/>
                    </a:xfrm>
                    <a:prstGeom prst="rect">
                      <a:avLst/>
                    </a:prstGeom>
                  </pic:spPr>
                </pic:pic>
              </a:graphicData>
            </a:graphic>
          </wp:inline>
        </w:drawing>
      </w:r>
    </w:p>
    <w:p w:rsidR="009F4C02" w:rsidRPr="002440F8" w:rsidRDefault="009F4C02" w:rsidP="009F4C02">
      <w:pPr>
        <w:pStyle w:val="a5"/>
        <w:shd w:val="clear" w:color="auto" w:fill="FFFFFF"/>
        <w:spacing w:before="0" w:beforeAutospacing="0" w:after="0" w:afterAutospacing="0" w:line="560" w:lineRule="atLeast"/>
        <w:ind w:firstLine="600"/>
        <w:jc w:val="center"/>
        <w:rPr>
          <w:rFonts w:ascii="Times New Roman" w:hAnsi="Times New Roman" w:cs="Times New Roman"/>
          <w:color w:val="333333"/>
          <w:sz w:val="21"/>
          <w:szCs w:val="21"/>
        </w:rPr>
      </w:pPr>
      <w:r>
        <w:rPr>
          <w:rFonts w:ascii="Times New Roman" w:hAnsi="Times New Roman" w:cs="Times New Roman" w:hint="eastAsia"/>
          <w:color w:val="333333"/>
          <w:sz w:val="21"/>
          <w:szCs w:val="21"/>
        </w:rPr>
        <w:t>会场</w:t>
      </w:r>
      <w:r w:rsidR="00C03223">
        <w:rPr>
          <w:rFonts w:ascii="Times New Roman" w:hAnsi="Times New Roman" w:cs="Times New Roman" w:hint="eastAsia"/>
          <w:color w:val="333333"/>
          <w:sz w:val="21"/>
          <w:szCs w:val="21"/>
        </w:rPr>
        <w:t>2</w:t>
      </w:r>
    </w:p>
    <w:p w:rsidR="009F4C02" w:rsidRDefault="00100070" w:rsidP="009F4C02">
      <w:pPr>
        <w:jc w:val="center"/>
      </w:pPr>
      <w:r>
        <w:rPr>
          <w:noProof/>
        </w:rPr>
        <w:lastRenderedPageBreak/>
        <w:drawing>
          <wp:inline distT="0" distB="0" distL="0" distR="0">
            <wp:extent cx="5274310" cy="3956050"/>
            <wp:effectExtent l="19050" t="0" r="2540" b="0"/>
            <wp:docPr id="3" name="图片 2" descr="现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现场 (2).jpg"/>
                    <pic:cNvPicPr/>
                  </pic:nvPicPr>
                  <pic:blipFill>
                    <a:blip r:embed="rId12" cstate="print"/>
                    <a:stretch>
                      <a:fillRect/>
                    </a:stretch>
                  </pic:blipFill>
                  <pic:spPr>
                    <a:xfrm>
                      <a:off x="0" y="0"/>
                      <a:ext cx="5274310" cy="3956050"/>
                    </a:xfrm>
                    <a:prstGeom prst="rect">
                      <a:avLst/>
                    </a:prstGeom>
                  </pic:spPr>
                </pic:pic>
              </a:graphicData>
            </a:graphic>
          </wp:inline>
        </w:drawing>
      </w:r>
    </w:p>
    <w:p w:rsidR="00100070" w:rsidRDefault="00100070" w:rsidP="009F4C02">
      <w:pPr>
        <w:jc w:val="center"/>
      </w:pPr>
      <w:r>
        <w:rPr>
          <w:rFonts w:hint="eastAsia"/>
        </w:rPr>
        <w:t>现场查勘</w:t>
      </w:r>
    </w:p>
    <w:p w:rsidR="004D0020" w:rsidRDefault="004D0020" w:rsidP="009F4C02">
      <w:pPr>
        <w:jc w:val="center"/>
      </w:pPr>
      <w:r>
        <w:rPr>
          <w:rFonts w:hint="eastAsia"/>
          <w:noProof/>
        </w:rPr>
        <w:drawing>
          <wp:inline distT="0" distB="0" distL="0" distR="0">
            <wp:extent cx="5274310" cy="3956050"/>
            <wp:effectExtent l="19050" t="0" r="2540" b="0"/>
            <wp:docPr id="8" name="图片 6" descr="IMG_20190816_13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16_133938.jpg"/>
                    <pic:cNvPicPr/>
                  </pic:nvPicPr>
                  <pic:blipFill>
                    <a:blip r:embed="rId13" cstate="print"/>
                    <a:stretch>
                      <a:fillRect/>
                    </a:stretch>
                  </pic:blipFill>
                  <pic:spPr>
                    <a:xfrm>
                      <a:off x="0" y="0"/>
                      <a:ext cx="5274310" cy="3956050"/>
                    </a:xfrm>
                    <a:prstGeom prst="rect">
                      <a:avLst/>
                    </a:prstGeom>
                  </pic:spPr>
                </pic:pic>
              </a:graphicData>
            </a:graphic>
          </wp:inline>
        </w:drawing>
      </w:r>
    </w:p>
    <w:p w:rsidR="004D0020" w:rsidRDefault="004D0020" w:rsidP="009F4C02">
      <w:pPr>
        <w:jc w:val="center"/>
      </w:pPr>
      <w:r>
        <w:rPr>
          <w:rFonts w:hint="eastAsia"/>
        </w:rPr>
        <w:t>现场</w:t>
      </w:r>
      <w:r>
        <w:rPr>
          <w:rFonts w:hint="eastAsia"/>
        </w:rPr>
        <w:t>1</w:t>
      </w:r>
    </w:p>
    <w:p w:rsidR="004D0020" w:rsidRDefault="004D0020" w:rsidP="009F4C02">
      <w:pPr>
        <w:jc w:val="center"/>
      </w:pPr>
      <w:r>
        <w:rPr>
          <w:rFonts w:hint="eastAsia"/>
          <w:noProof/>
        </w:rPr>
        <w:lastRenderedPageBreak/>
        <w:drawing>
          <wp:inline distT="0" distB="0" distL="0" distR="0">
            <wp:extent cx="5274310" cy="3956050"/>
            <wp:effectExtent l="19050" t="0" r="2540" b="0"/>
            <wp:docPr id="9" name="图片 8" descr="IMG_20190816_15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16_150723.jpg"/>
                    <pic:cNvPicPr/>
                  </pic:nvPicPr>
                  <pic:blipFill>
                    <a:blip r:embed="rId14" cstate="print"/>
                    <a:stretch>
                      <a:fillRect/>
                    </a:stretch>
                  </pic:blipFill>
                  <pic:spPr>
                    <a:xfrm>
                      <a:off x="0" y="0"/>
                      <a:ext cx="5274310" cy="3956050"/>
                    </a:xfrm>
                    <a:prstGeom prst="rect">
                      <a:avLst/>
                    </a:prstGeom>
                  </pic:spPr>
                </pic:pic>
              </a:graphicData>
            </a:graphic>
          </wp:inline>
        </w:drawing>
      </w:r>
    </w:p>
    <w:p w:rsidR="004D0020" w:rsidRDefault="004D0020" w:rsidP="009F4C02">
      <w:pPr>
        <w:jc w:val="center"/>
      </w:pPr>
      <w:r>
        <w:rPr>
          <w:rFonts w:hint="eastAsia"/>
        </w:rPr>
        <w:t>现场</w:t>
      </w:r>
      <w:r>
        <w:rPr>
          <w:rFonts w:hint="eastAsia"/>
        </w:rPr>
        <w:t>2</w:t>
      </w:r>
    </w:p>
    <w:p w:rsidR="00433FB1" w:rsidRDefault="00433FB1" w:rsidP="009F4C02">
      <w:pPr>
        <w:jc w:val="center"/>
      </w:pPr>
      <w:r>
        <w:rPr>
          <w:rFonts w:hint="eastAsia"/>
          <w:noProof/>
        </w:rPr>
        <w:drawing>
          <wp:inline distT="0" distB="0" distL="0" distR="0">
            <wp:extent cx="5274310" cy="3515995"/>
            <wp:effectExtent l="19050" t="0" r="2540" b="0"/>
            <wp:docPr id="6" name="图片 5" descr="02土建装修组讨论-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土建装修组讨论-02.JPG"/>
                    <pic:cNvPicPr/>
                  </pic:nvPicPr>
                  <pic:blipFill>
                    <a:blip r:embed="rId15" cstate="print"/>
                    <a:stretch>
                      <a:fillRect/>
                    </a:stretch>
                  </pic:blipFill>
                  <pic:spPr>
                    <a:xfrm>
                      <a:off x="0" y="0"/>
                      <a:ext cx="5274310" cy="3515995"/>
                    </a:xfrm>
                    <a:prstGeom prst="rect">
                      <a:avLst/>
                    </a:prstGeom>
                  </pic:spPr>
                </pic:pic>
              </a:graphicData>
            </a:graphic>
          </wp:inline>
        </w:drawing>
      </w:r>
    </w:p>
    <w:p w:rsidR="00433FB1" w:rsidRDefault="00433FB1" w:rsidP="009F4C02">
      <w:pPr>
        <w:jc w:val="center"/>
      </w:pPr>
      <w:r>
        <w:rPr>
          <w:rFonts w:hint="eastAsia"/>
        </w:rPr>
        <w:t>分组意见讨论</w:t>
      </w:r>
    </w:p>
    <w:p w:rsidR="00100070" w:rsidRDefault="00100070" w:rsidP="009F4C02">
      <w:pPr>
        <w:jc w:val="center"/>
      </w:pPr>
      <w:r>
        <w:rPr>
          <w:noProof/>
        </w:rPr>
        <w:lastRenderedPageBreak/>
        <w:drawing>
          <wp:inline distT="0" distB="0" distL="0" distR="0">
            <wp:extent cx="5274310" cy="3956050"/>
            <wp:effectExtent l="19050" t="0" r="2540" b="0"/>
            <wp:docPr id="5" name="图片 4" descr="预备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预备会.jpg"/>
                    <pic:cNvPicPr/>
                  </pic:nvPicPr>
                  <pic:blipFill>
                    <a:blip r:embed="rId16" cstate="print"/>
                    <a:stretch>
                      <a:fillRect/>
                    </a:stretch>
                  </pic:blipFill>
                  <pic:spPr>
                    <a:xfrm>
                      <a:off x="0" y="0"/>
                      <a:ext cx="5274310" cy="3956050"/>
                    </a:xfrm>
                    <a:prstGeom prst="rect">
                      <a:avLst/>
                    </a:prstGeom>
                  </pic:spPr>
                </pic:pic>
              </a:graphicData>
            </a:graphic>
          </wp:inline>
        </w:drawing>
      </w:r>
    </w:p>
    <w:p w:rsidR="00100070" w:rsidRPr="00411449" w:rsidRDefault="00100070" w:rsidP="009F4C02">
      <w:pPr>
        <w:jc w:val="center"/>
      </w:pPr>
      <w:r>
        <w:rPr>
          <w:rFonts w:hint="eastAsia"/>
        </w:rPr>
        <w:t>预备会</w:t>
      </w:r>
    </w:p>
    <w:sectPr w:rsidR="00100070" w:rsidRPr="00411449" w:rsidSect="00F955F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0324" w:rsidRDefault="00C80324" w:rsidP="00411449">
      <w:r>
        <w:separator/>
      </w:r>
    </w:p>
  </w:endnote>
  <w:endnote w:type="continuationSeparator" w:id="1">
    <w:p w:rsidR="00C80324" w:rsidRDefault="00C80324" w:rsidP="0041144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0324" w:rsidRDefault="00C80324" w:rsidP="00411449">
      <w:r>
        <w:separator/>
      </w:r>
    </w:p>
  </w:footnote>
  <w:footnote w:type="continuationSeparator" w:id="1">
    <w:p w:rsidR="00C80324" w:rsidRDefault="00C80324" w:rsidP="0041144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355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11449"/>
    <w:rsid w:val="000916AA"/>
    <w:rsid w:val="0009189D"/>
    <w:rsid w:val="000D54A1"/>
    <w:rsid w:val="00100070"/>
    <w:rsid w:val="001E4E65"/>
    <w:rsid w:val="002440F8"/>
    <w:rsid w:val="002824B0"/>
    <w:rsid w:val="00297BF5"/>
    <w:rsid w:val="003E3D04"/>
    <w:rsid w:val="003F021E"/>
    <w:rsid w:val="00411449"/>
    <w:rsid w:val="00421CBA"/>
    <w:rsid w:val="00433FB1"/>
    <w:rsid w:val="004D0020"/>
    <w:rsid w:val="004D6798"/>
    <w:rsid w:val="00544014"/>
    <w:rsid w:val="0067215D"/>
    <w:rsid w:val="007D0943"/>
    <w:rsid w:val="007D7EC2"/>
    <w:rsid w:val="007E7C39"/>
    <w:rsid w:val="008F7E6E"/>
    <w:rsid w:val="00960B7C"/>
    <w:rsid w:val="0096580B"/>
    <w:rsid w:val="0097318E"/>
    <w:rsid w:val="00995004"/>
    <w:rsid w:val="009F4C02"/>
    <w:rsid w:val="00A70E36"/>
    <w:rsid w:val="00BE18D2"/>
    <w:rsid w:val="00BE2826"/>
    <w:rsid w:val="00C03223"/>
    <w:rsid w:val="00C445E4"/>
    <w:rsid w:val="00C6492D"/>
    <w:rsid w:val="00C80324"/>
    <w:rsid w:val="00D45F60"/>
    <w:rsid w:val="00D979EB"/>
    <w:rsid w:val="00DD0CCE"/>
    <w:rsid w:val="00EC361C"/>
    <w:rsid w:val="00F50330"/>
    <w:rsid w:val="00F955F3"/>
    <w:rsid w:val="00FA6CC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5F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1144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411449"/>
    <w:rPr>
      <w:sz w:val="18"/>
      <w:szCs w:val="18"/>
    </w:rPr>
  </w:style>
  <w:style w:type="paragraph" w:styleId="a4">
    <w:name w:val="footer"/>
    <w:basedOn w:val="a"/>
    <w:link w:val="Char0"/>
    <w:uiPriority w:val="99"/>
    <w:semiHidden/>
    <w:unhideWhenUsed/>
    <w:rsid w:val="00411449"/>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411449"/>
    <w:rPr>
      <w:sz w:val="18"/>
      <w:szCs w:val="18"/>
    </w:rPr>
  </w:style>
  <w:style w:type="paragraph" w:styleId="a5">
    <w:name w:val="Normal (Web)"/>
    <w:basedOn w:val="a"/>
    <w:uiPriority w:val="99"/>
    <w:semiHidden/>
    <w:unhideWhenUsed/>
    <w:rsid w:val="00411449"/>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2440F8"/>
    <w:rPr>
      <w:sz w:val="18"/>
      <w:szCs w:val="18"/>
    </w:rPr>
  </w:style>
  <w:style w:type="character" w:customStyle="1" w:styleId="Char1">
    <w:name w:val="批注框文本 Char"/>
    <w:basedOn w:val="a0"/>
    <w:link w:val="a6"/>
    <w:uiPriority w:val="99"/>
    <w:semiHidden/>
    <w:rsid w:val="002440F8"/>
    <w:rPr>
      <w:sz w:val="18"/>
      <w:szCs w:val="18"/>
    </w:rPr>
  </w:style>
</w:styles>
</file>

<file path=word/webSettings.xml><?xml version="1.0" encoding="utf-8"?>
<w:webSettings xmlns:r="http://schemas.openxmlformats.org/officeDocument/2006/relationships" xmlns:w="http://schemas.openxmlformats.org/wordprocessingml/2006/main">
  <w:divs>
    <w:div w:id="90318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259</TotalTime>
  <Pages>7</Pages>
  <Words>127</Words>
  <Characters>729</Characters>
  <Application>Microsoft Office Word</Application>
  <DocSecurity>0</DocSecurity>
  <Lines>6</Lines>
  <Paragraphs>1</Paragraphs>
  <ScaleCrop>false</ScaleCrop>
  <Company/>
  <LinksUpToDate>false</LinksUpToDate>
  <CharactersWithSpaces>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23</cp:revision>
  <dcterms:created xsi:type="dcterms:W3CDTF">2019-08-16T13:59:00Z</dcterms:created>
  <dcterms:modified xsi:type="dcterms:W3CDTF">2019-08-19T08:02:00Z</dcterms:modified>
</cp:coreProperties>
</file>